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9A06BE" w14:textId="77777777" w:rsidR="00247D96" w:rsidRPr="00E31D49" w:rsidRDefault="00247D96" w:rsidP="00247D96">
      <w:pPr>
        <w:jc w:val="center"/>
        <w:rPr>
          <w:b/>
          <w:szCs w:val="28"/>
        </w:rPr>
      </w:pPr>
      <w:r w:rsidRPr="00E31D49">
        <w:rPr>
          <w:b/>
          <w:szCs w:val="28"/>
        </w:rPr>
        <w:t xml:space="preserve">Федеральное государственное образовательное </w:t>
      </w:r>
      <w:r w:rsidR="003A2F58" w:rsidRPr="00E31D49">
        <w:rPr>
          <w:b/>
          <w:szCs w:val="28"/>
        </w:rPr>
        <w:br/>
      </w:r>
      <w:r w:rsidRPr="00E31D49">
        <w:rPr>
          <w:b/>
          <w:szCs w:val="28"/>
        </w:rPr>
        <w:t>бюджетное учреждение высшего образования</w:t>
      </w:r>
    </w:p>
    <w:p w14:paraId="2501AECC" w14:textId="77777777" w:rsidR="003A2F58" w:rsidRPr="00E31D49" w:rsidRDefault="003A2F58" w:rsidP="00247D96">
      <w:pPr>
        <w:jc w:val="center"/>
        <w:rPr>
          <w:b/>
          <w:sz w:val="16"/>
          <w:szCs w:val="16"/>
        </w:rPr>
      </w:pPr>
    </w:p>
    <w:p w14:paraId="4C9B80AE" w14:textId="77777777" w:rsidR="00247D96" w:rsidRPr="00E31D49" w:rsidRDefault="00247D96" w:rsidP="00247D96">
      <w:pPr>
        <w:pStyle w:val="af1"/>
        <w:jc w:val="center"/>
        <w:rPr>
          <w:b/>
          <w:caps/>
          <w:sz w:val="28"/>
          <w:szCs w:val="28"/>
        </w:rPr>
      </w:pPr>
      <w:r w:rsidRPr="00E31D49">
        <w:rPr>
          <w:b/>
          <w:caps/>
          <w:sz w:val="28"/>
          <w:szCs w:val="28"/>
        </w:rPr>
        <w:t>«</w:t>
      </w:r>
      <w:r w:rsidRPr="00E31D49">
        <w:rPr>
          <w:b/>
          <w:bCs/>
          <w:caps/>
          <w:sz w:val="28"/>
          <w:szCs w:val="28"/>
        </w:rPr>
        <w:t xml:space="preserve">ФинансовЫЙ УНИВЕРСИТЕТ при </w:t>
      </w:r>
      <w:r w:rsidR="003A2F58" w:rsidRPr="00E31D49">
        <w:rPr>
          <w:b/>
          <w:bCs/>
          <w:caps/>
          <w:sz w:val="28"/>
          <w:szCs w:val="28"/>
        </w:rPr>
        <w:br/>
      </w:r>
      <w:r w:rsidRPr="00E31D49">
        <w:rPr>
          <w:b/>
          <w:bCs/>
          <w:caps/>
          <w:sz w:val="28"/>
          <w:szCs w:val="28"/>
        </w:rPr>
        <w:t>Правительстве Российской Федерации</w:t>
      </w:r>
      <w:r w:rsidRPr="00E31D49">
        <w:rPr>
          <w:b/>
          <w:caps/>
          <w:sz w:val="28"/>
          <w:szCs w:val="28"/>
        </w:rPr>
        <w:t>»</w:t>
      </w:r>
    </w:p>
    <w:p w14:paraId="04A47260" w14:textId="77777777" w:rsidR="00247D96" w:rsidRPr="00E31D49" w:rsidRDefault="00247D96" w:rsidP="00247D96">
      <w:pPr>
        <w:pStyle w:val="af1"/>
        <w:jc w:val="center"/>
        <w:rPr>
          <w:b/>
          <w:sz w:val="28"/>
          <w:szCs w:val="28"/>
        </w:rPr>
      </w:pPr>
      <w:r w:rsidRPr="00E31D49">
        <w:rPr>
          <w:b/>
          <w:sz w:val="28"/>
          <w:szCs w:val="28"/>
        </w:rPr>
        <w:t>(Финансовый университет)</w:t>
      </w:r>
    </w:p>
    <w:p w14:paraId="33C47437" w14:textId="77777777" w:rsidR="00247D96" w:rsidRPr="00E31D49" w:rsidRDefault="00247D96" w:rsidP="00247D96">
      <w:pPr>
        <w:pStyle w:val="af1"/>
        <w:jc w:val="center"/>
        <w:rPr>
          <w:sz w:val="28"/>
          <w:szCs w:val="28"/>
        </w:rPr>
      </w:pPr>
    </w:p>
    <w:p w14:paraId="12AB2352" w14:textId="2B301B0D" w:rsidR="00247D96" w:rsidRPr="00E31D49" w:rsidRDefault="00337A3C" w:rsidP="009B6C6E">
      <w:pPr>
        <w:jc w:val="center"/>
        <w:rPr>
          <w:b/>
          <w:szCs w:val="28"/>
        </w:rPr>
      </w:pPr>
      <w:r>
        <w:rPr>
          <w:b/>
          <w:bCs/>
          <w:szCs w:val="32"/>
        </w:rPr>
        <w:t>Кафедра</w:t>
      </w:r>
      <w:r w:rsidR="00247D96" w:rsidRPr="00E31D49">
        <w:rPr>
          <w:b/>
          <w:bCs/>
          <w:szCs w:val="32"/>
        </w:rPr>
        <w:t xml:space="preserve"> </w:t>
      </w:r>
      <w:r w:rsidR="00CE4C1F" w:rsidRPr="00E31D49">
        <w:rPr>
          <w:b/>
          <w:szCs w:val="28"/>
        </w:rPr>
        <w:t>анализа данных и машинного обучения</w:t>
      </w:r>
    </w:p>
    <w:p w14:paraId="36F1EBAB" w14:textId="5F65AAC1" w:rsidR="00A377C2" w:rsidRPr="00E31D49" w:rsidRDefault="00A377C2" w:rsidP="009B6C6E">
      <w:pPr>
        <w:jc w:val="center"/>
        <w:rPr>
          <w:szCs w:val="32"/>
        </w:rPr>
      </w:pPr>
      <w:r w:rsidRPr="00E31D49">
        <w:rPr>
          <w:b/>
          <w:szCs w:val="28"/>
        </w:rPr>
        <w:t>Факультет</w:t>
      </w:r>
      <w:r w:rsidR="007516B5" w:rsidRPr="00E31D49">
        <w:rPr>
          <w:b/>
          <w:szCs w:val="28"/>
        </w:rPr>
        <w:t>а</w:t>
      </w:r>
      <w:r w:rsidRPr="00E31D49">
        <w:rPr>
          <w:b/>
          <w:szCs w:val="28"/>
        </w:rPr>
        <w:t xml:space="preserve"> информационных технологий и анализа больших данных</w:t>
      </w:r>
    </w:p>
    <w:p w14:paraId="4A76C340" w14:textId="77777777" w:rsidR="00247D96" w:rsidRPr="00E31D49" w:rsidRDefault="00247D96" w:rsidP="007516B5">
      <w:pPr>
        <w:rPr>
          <w:szCs w:val="28"/>
        </w:rPr>
      </w:pPr>
    </w:p>
    <w:tbl>
      <w:tblPr>
        <w:tblW w:w="5221" w:type="pct"/>
        <w:tblLook w:val="04A0" w:firstRow="1" w:lastRow="0" w:firstColumn="1" w:lastColumn="0" w:noHBand="0" w:noVBand="1"/>
      </w:tblPr>
      <w:tblGrid>
        <w:gridCol w:w="5513"/>
        <w:gridCol w:w="5143"/>
      </w:tblGrid>
      <w:tr w:rsidR="004A3B14" w:rsidRPr="00793CD3" w14:paraId="61206B76" w14:textId="77777777" w:rsidTr="00FF6442">
        <w:trPr>
          <w:trHeight w:val="3523"/>
        </w:trPr>
        <w:tc>
          <w:tcPr>
            <w:tcW w:w="2587" w:type="pct"/>
          </w:tcPr>
          <w:p w14:paraId="78C24D88" w14:textId="77777777" w:rsidR="004A3B14" w:rsidRPr="00793CD3" w:rsidRDefault="004A3B14" w:rsidP="00FF6442">
            <w:pPr>
              <w:suppressAutoHyphens/>
              <w:autoSpaceDE/>
              <w:autoSpaceDN/>
              <w:adjustRightInd/>
              <w:rPr>
                <w:szCs w:val="28"/>
              </w:rPr>
            </w:pPr>
          </w:p>
          <w:p w14:paraId="51255CA2" w14:textId="77777777" w:rsidR="004A3B14" w:rsidRPr="00793CD3" w:rsidRDefault="004A3B14" w:rsidP="00FF6442">
            <w:pPr>
              <w:suppressAutoHyphens/>
              <w:autoSpaceDE/>
              <w:autoSpaceDN/>
              <w:adjustRightInd/>
              <w:jc w:val="both"/>
              <w:rPr>
                <w:szCs w:val="28"/>
              </w:rPr>
            </w:pPr>
          </w:p>
        </w:tc>
        <w:tc>
          <w:tcPr>
            <w:tcW w:w="2413" w:type="pct"/>
          </w:tcPr>
          <w:p w14:paraId="215F8101" w14:textId="77777777" w:rsidR="004A3B14" w:rsidRPr="00793CD3" w:rsidRDefault="004A3B14" w:rsidP="00FF6442">
            <w:pPr>
              <w:spacing w:line="360" w:lineRule="auto"/>
              <w:ind w:left="-23" w:right="1704"/>
              <w:jc w:val="center"/>
              <w:rPr>
                <w:szCs w:val="28"/>
              </w:rPr>
            </w:pPr>
            <w:r w:rsidRPr="00793CD3">
              <w:rPr>
                <w:szCs w:val="28"/>
              </w:rPr>
              <w:t xml:space="preserve">             УТВЕРЖДАЮ</w:t>
            </w:r>
          </w:p>
          <w:p w14:paraId="67E4C825" w14:textId="77777777" w:rsidR="004A3B14" w:rsidRPr="00793CD3" w:rsidRDefault="004A3B14" w:rsidP="00FF6442">
            <w:pPr>
              <w:spacing w:line="360" w:lineRule="auto"/>
              <w:rPr>
                <w:szCs w:val="28"/>
              </w:rPr>
            </w:pPr>
            <w:r w:rsidRPr="00793CD3">
              <w:rPr>
                <w:szCs w:val="28"/>
              </w:rPr>
              <w:t xml:space="preserve">                 Проректор по учебной и</w:t>
            </w:r>
          </w:p>
          <w:p w14:paraId="4EDF29E7" w14:textId="77777777" w:rsidR="004A3B14" w:rsidRPr="00793CD3" w:rsidRDefault="004A3B14" w:rsidP="00FF6442">
            <w:pPr>
              <w:spacing w:line="360" w:lineRule="auto"/>
              <w:rPr>
                <w:szCs w:val="28"/>
              </w:rPr>
            </w:pPr>
            <w:r w:rsidRPr="00793CD3">
              <w:rPr>
                <w:szCs w:val="28"/>
              </w:rPr>
              <w:t xml:space="preserve">                 методической работе</w:t>
            </w:r>
          </w:p>
          <w:p w14:paraId="6257636D" w14:textId="77777777" w:rsidR="004A3B14" w:rsidRPr="00793CD3" w:rsidRDefault="004A3B14" w:rsidP="00FF6442">
            <w:pPr>
              <w:spacing w:line="360" w:lineRule="auto"/>
              <w:rPr>
                <w:szCs w:val="28"/>
              </w:rPr>
            </w:pPr>
            <w:r w:rsidRPr="00793CD3">
              <w:rPr>
                <w:szCs w:val="28"/>
              </w:rPr>
              <w:t xml:space="preserve">                 __________Е.А. Каменева</w:t>
            </w:r>
          </w:p>
          <w:p w14:paraId="4D8E24A3" w14:textId="11F610C2" w:rsidR="004A3B14" w:rsidRPr="00793CD3" w:rsidRDefault="004A3B14" w:rsidP="00C53767">
            <w:pPr>
              <w:spacing w:line="360" w:lineRule="auto"/>
              <w:rPr>
                <w:szCs w:val="28"/>
              </w:rPr>
            </w:pPr>
            <w:r w:rsidRPr="00793CD3">
              <w:rPr>
                <w:szCs w:val="28"/>
              </w:rPr>
              <w:t xml:space="preserve">                 </w:t>
            </w:r>
            <w:r w:rsidR="00C53767">
              <w:rPr>
                <w:szCs w:val="28"/>
              </w:rPr>
              <w:t>24.05.</w:t>
            </w:r>
            <w:r w:rsidR="00C74882">
              <w:rPr>
                <w:szCs w:val="28"/>
              </w:rPr>
              <w:t>2024 г.</w:t>
            </w:r>
          </w:p>
        </w:tc>
      </w:tr>
    </w:tbl>
    <w:p w14:paraId="74F956B6" w14:textId="1B1755E0" w:rsidR="00A377C2" w:rsidRPr="00C74882" w:rsidRDefault="00A377C2" w:rsidP="00930FCD">
      <w:pPr>
        <w:jc w:val="center"/>
        <w:rPr>
          <w:b/>
          <w:szCs w:val="36"/>
        </w:rPr>
      </w:pPr>
      <w:r w:rsidRPr="00C74882">
        <w:rPr>
          <w:b/>
          <w:szCs w:val="36"/>
        </w:rPr>
        <w:t>С.В. Макрушин, В.А. Малекова</w:t>
      </w:r>
    </w:p>
    <w:p w14:paraId="0755E714" w14:textId="77777777" w:rsidR="00A377C2" w:rsidRPr="00E31D49" w:rsidRDefault="00A377C2" w:rsidP="00A377C2">
      <w:pPr>
        <w:jc w:val="center"/>
        <w:rPr>
          <w:sz w:val="32"/>
          <w:szCs w:val="36"/>
        </w:rPr>
      </w:pPr>
    </w:p>
    <w:p w14:paraId="78912D37" w14:textId="77777777" w:rsidR="00B51868" w:rsidRPr="00E31D49" w:rsidRDefault="00B51868" w:rsidP="00B51868">
      <w:pPr>
        <w:jc w:val="center"/>
        <w:rPr>
          <w:b/>
          <w:szCs w:val="28"/>
        </w:rPr>
      </w:pPr>
      <w:r w:rsidRPr="00E31D49">
        <w:rPr>
          <w:b/>
          <w:szCs w:val="28"/>
          <w:shd w:val="clear" w:color="auto" w:fill="FFFFFF"/>
        </w:rPr>
        <w:t>Обработка текстов на естественных языках</w:t>
      </w:r>
    </w:p>
    <w:p w14:paraId="7480A138" w14:textId="77777777" w:rsidR="00B51868" w:rsidRPr="00E31D49" w:rsidRDefault="00B51868" w:rsidP="00B51868">
      <w:pPr>
        <w:jc w:val="center"/>
        <w:rPr>
          <w:sz w:val="22"/>
        </w:rPr>
      </w:pPr>
    </w:p>
    <w:p w14:paraId="05B5E67F" w14:textId="77777777" w:rsidR="00B51868" w:rsidRPr="00E31D49" w:rsidRDefault="00B51868" w:rsidP="00B51868">
      <w:pPr>
        <w:jc w:val="center"/>
        <w:rPr>
          <w:b/>
          <w:szCs w:val="28"/>
        </w:rPr>
      </w:pPr>
      <w:r w:rsidRPr="00E31D49">
        <w:rPr>
          <w:b/>
          <w:szCs w:val="28"/>
        </w:rPr>
        <w:t>Рабочая программа дисциплины</w:t>
      </w:r>
    </w:p>
    <w:p w14:paraId="2E584112" w14:textId="77777777" w:rsidR="00B51868" w:rsidRPr="00E31D49" w:rsidRDefault="00B51868" w:rsidP="00B51868">
      <w:pPr>
        <w:jc w:val="center"/>
        <w:rPr>
          <w:b/>
          <w:szCs w:val="28"/>
        </w:rPr>
      </w:pPr>
    </w:p>
    <w:p w14:paraId="0AC52C74" w14:textId="7E5A4225" w:rsidR="00B51868" w:rsidRPr="00E31D49" w:rsidRDefault="00B51868" w:rsidP="00B51868">
      <w:pPr>
        <w:spacing w:line="276" w:lineRule="auto"/>
        <w:jc w:val="center"/>
      </w:pPr>
      <w:r w:rsidRPr="00E31D49">
        <w:t>для студентов, обучающихся по направлению подготовки</w:t>
      </w:r>
      <w:r w:rsidR="00C74882">
        <w:t>:</w:t>
      </w:r>
    </w:p>
    <w:p w14:paraId="31CEFA29" w14:textId="77777777" w:rsidR="00C74882" w:rsidRDefault="008C5E2A" w:rsidP="008A77A8">
      <w:pPr>
        <w:jc w:val="center"/>
        <w:rPr>
          <w:szCs w:val="28"/>
        </w:rPr>
      </w:pPr>
      <w:r w:rsidRPr="008C5E2A">
        <w:rPr>
          <w:szCs w:val="28"/>
        </w:rPr>
        <w:t xml:space="preserve">09.03.04 - Программная инженерия, </w:t>
      </w:r>
    </w:p>
    <w:p w14:paraId="11C23827" w14:textId="7AC323B3" w:rsidR="008A77A8" w:rsidRDefault="008C5E2A" w:rsidP="008A77A8">
      <w:pPr>
        <w:jc w:val="center"/>
        <w:rPr>
          <w:szCs w:val="28"/>
        </w:rPr>
      </w:pPr>
      <w:r w:rsidRPr="008C5E2A">
        <w:rPr>
          <w:szCs w:val="28"/>
        </w:rPr>
        <w:t>ОП "Технологии разраб</w:t>
      </w:r>
      <w:r w:rsidR="00C74882">
        <w:rPr>
          <w:szCs w:val="28"/>
        </w:rPr>
        <w:t>отки программного обеспечения"</w:t>
      </w:r>
    </w:p>
    <w:p w14:paraId="0232D6EF" w14:textId="7B26F3C7" w:rsidR="008C5E2A" w:rsidRDefault="008C5E2A" w:rsidP="008A77A8">
      <w:pPr>
        <w:jc w:val="center"/>
        <w:rPr>
          <w:szCs w:val="28"/>
        </w:rPr>
      </w:pPr>
    </w:p>
    <w:p w14:paraId="20631B5F" w14:textId="77777777" w:rsidR="008C5E2A" w:rsidRDefault="008C5E2A" w:rsidP="008A77A8">
      <w:pPr>
        <w:jc w:val="center"/>
        <w:rPr>
          <w:i/>
          <w:szCs w:val="28"/>
        </w:rPr>
      </w:pPr>
    </w:p>
    <w:p w14:paraId="2AB97081" w14:textId="77777777" w:rsidR="008A77A8" w:rsidRDefault="008A77A8" w:rsidP="008A77A8">
      <w:pPr>
        <w:jc w:val="center"/>
        <w:rPr>
          <w:i/>
          <w:szCs w:val="28"/>
        </w:rPr>
      </w:pPr>
    </w:p>
    <w:p w14:paraId="29A4D109" w14:textId="1F82C3C5" w:rsidR="008A77A8" w:rsidRPr="008A3E0B" w:rsidRDefault="008A77A8" w:rsidP="008A77A8">
      <w:pPr>
        <w:jc w:val="center"/>
        <w:rPr>
          <w:i/>
          <w:szCs w:val="28"/>
        </w:rPr>
      </w:pPr>
      <w:r>
        <w:rPr>
          <w:i/>
          <w:szCs w:val="28"/>
        </w:rPr>
        <w:t xml:space="preserve">Рекомендовано Ученым советом </w:t>
      </w:r>
      <w:r>
        <w:rPr>
          <w:i/>
          <w:szCs w:val="28"/>
        </w:rPr>
        <w:br/>
        <w:t>Ф</w:t>
      </w:r>
      <w:r w:rsidRPr="008A3E0B">
        <w:rPr>
          <w:i/>
          <w:szCs w:val="28"/>
        </w:rPr>
        <w:t>акультета информационных технологий и анализа больших данных</w:t>
      </w:r>
    </w:p>
    <w:p w14:paraId="32F41C5D" w14:textId="7605D357" w:rsidR="008A77A8" w:rsidRPr="00145B50" w:rsidRDefault="008A77A8" w:rsidP="008A77A8">
      <w:pPr>
        <w:jc w:val="center"/>
        <w:rPr>
          <w:i/>
          <w:szCs w:val="28"/>
        </w:rPr>
      </w:pPr>
      <w:r w:rsidRPr="00C74882">
        <w:rPr>
          <w:i/>
          <w:szCs w:val="28"/>
        </w:rPr>
        <w:t>(протокол №</w:t>
      </w:r>
      <w:r w:rsidR="00C53767">
        <w:rPr>
          <w:i/>
          <w:szCs w:val="28"/>
        </w:rPr>
        <w:t xml:space="preserve"> 44</w:t>
      </w:r>
      <w:r w:rsidRPr="00C74882">
        <w:rPr>
          <w:i/>
          <w:szCs w:val="28"/>
        </w:rPr>
        <w:t xml:space="preserve"> от </w:t>
      </w:r>
      <w:r w:rsidR="00C53767">
        <w:rPr>
          <w:i/>
          <w:szCs w:val="28"/>
        </w:rPr>
        <w:t>21.05.</w:t>
      </w:r>
      <w:r w:rsidRPr="00C74882">
        <w:rPr>
          <w:i/>
          <w:szCs w:val="28"/>
        </w:rPr>
        <w:t>202</w:t>
      </w:r>
      <w:r w:rsidR="00C74882" w:rsidRPr="00C74882">
        <w:rPr>
          <w:i/>
          <w:szCs w:val="28"/>
        </w:rPr>
        <w:t xml:space="preserve">4 </w:t>
      </w:r>
      <w:r w:rsidRPr="00C74882">
        <w:rPr>
          <w:i/>
          <w:szCs w:val="28"/>
        </w:rPr>
        <w:t>г.)</w:t>
      </w:r>
    </w:p>
    <w:p w14:paraId="59F0EA4F" w14:textId="77777777" w:rsidR="008A77A8" w:rsidRPr="008A3E0B" w:rsidRDefault="008A77A8" w:rsidP="008A77A8">
      <w:pPr>
        <w:jc w:val="center"/>
        <w:rPr>
          <w:i/>
          <w:szCs w:val="28"/>
        </w:rPr>
      </w:pPr>
    </w:p>
    <w:p w14:paraId="30341203" w14:textId="74A2EC19" w:rsidR="008A77A8" w:rsidRPr="008A3E0B" w:rsidRDefault="008A77A8" w:rsidP="00C74882">
      <w:pPr>
        <w:jc w:val="center"/>
        <w:rPr>
          <w:i/>
          <w:szCs w:val="28"/>
        </w:rPr>
      </w:pPr>
      <w:r w:rsidRPr="008A3E0B">
        <w:rPr>
          <w:i/>
          <w:szCs w:val="28"/>
        </w:rPr>
        <w:t xml:space="preserve">Одобрено </w:t>
      </w:r>
      <w:r w:rsidR="00C53767">
        <w:rPr>
          <w:i/>
          <w:szCs w:val="28"/>
        </w:rPr>
        <w:t>советом</w:t>
      </w:r>
      <w:r w:rsidR="00C74882">
        <w:rPr>
          <w:i/>
          <w:szCs w:val="28"/>
        </w:rPr>
        <w:t xml:space="preserve"> </w:t>
      </w:r>
      <w:r w:rsidR="00F31FD4">
        <w:rPr>
          <w:i/>
          <w:szCs w:val="28"/>
        </w:rPr>
        <w:t>Кафедры</w:t>
      </w:r>
      <w:r w:rsidRPr="008A3E0B">
        <w:rPr>
          <w:i/>
          <w:szCs w:val="28"/>
        </w:rPr>
        <w:t xml:space="preserve"> анализа данных и машинного обучения</w:t>
      </w:r>
    </w:p>
    <w:p w14:paraId="58A3B91B" w14:textId="534A71C5" w:rsidR="008A77A8" w:rsidRPr="008A3E0B" w:rsidRDefault="008A77A8" w:rsidP="008A77A8">
      <w:pPr>
        <w:jc w:val="center"/>
        <w:rPr>
          <w:i/>
          <w:szCs w:val="28"/>
        </w:rPr>
      </w:pPr>
      <w:r w:rsidRPr="008A3E0B">
        <w:rPr>
          <w:i/>
          <w:szCs w:val="28"/>
        </w:rPr>
        <w:t xml:space="preserve"> </w:t>
      </w:r>
      <w:r w:rsidRPr="00C74882">
        <w:rPr>
          <w:i/>
          <w:szCs w:val="28"/>
        </w:rPr>
        <w:t>(протокол №</w:t>
      </w:r>
      <w:r w:rsidR="00C53767">
        <w:rPr>
          <w:i/>
          <w:szCs w:val="28"/>
        </w:rPr>
        <w:t xml:space="preserve"> 01</w:t>
      </w:r>
      <w:r w:rsidRPr="00C74882">
        <w:rPr>
          <w:i/>
          <w:szCs w:val="28"/>
        </w:rPr>
        <w:t xml:space="preserve"> от</w:t>
      </w:r>
      <w:r w:rsidR="00C53767">
        <w:rPr>
          <w:i/>
          <w:szCs w:val="28"/>
        </w:rPr>
        <w:t xml:space="preserve"> 06.05.</w:t>
      </w:r>
      <w:r w:rsidRPr="00C74882">
        <w:rPr>
          <w:i/>
          <w:szCs w:val="28"/>
        </w:rPr>
        <w:t>202</w:t>
      </w:r>
      <w:r w:rsidR="00C74882" w:rsidRPr="00C74882">
        <w:rPr>
          <w:i/>
          <w:szCs w:val="28"/>
        </w:rPr>
        <w:t>4</w:t>
      </w:r>
      <w:r w:rsidRPr="00C74882">
        <w:rPr>
          <w:i/>
          <w:szCs w:val="28"/>
        </w:rPr>
        <w:t xml:space="preserve"> г.)</w:t>
      </w:r>
    </w:p>
    <w:p w14:paraId="49592641" w14:textId="77777777" w:rsidR="003A2F58" w:rsidRPr="00E31D49" w:rsidRDefault="003A2F58" w:rsidP="00247D96">
      <w:pPr>
        <w:suppressAutoHyphens/>
        <w:spacing w:line="276" w:lineRule="auto"/>
        <w:jc w:val="center"/>
        <w:rPr>
          <w:szCs w:val="28"/>
        </w:rPr>
      </w:pPr>
    </w:p>
    <w:p w14:paraId="64E1CF7C" w14:textId="77777777" w:rsidR="00C74882" w:rsidRDefault="00C74882" w:rsidP="004A3B14">
      <w:pPr>
        <w:jc w:val="center"/>
        <w:rPr>
          <w:b/>
          <w:bCs/>
          <w:szCs w:val="28"/>
        </w:rPr>
      </w:pPr>
    </w:p>
    <w:p w14:paraId="5FACDEB8" w14:textId="018BA266" w:rsidR="00E20CCD" w:rsidRPr="00E31D49" w:rsidRDefault="008C5E2A" w:rsidP="004A3B14">
      <w:pPr>
        <w:jc w:val="center"/>
        <w:rPr>
          <w:sz w:val="24"/>
          <w:szCs w:val="24"/>
        </w:rPr>
      </w:pPr>
      <w:r>
        <w:rPr>
          <w:b/>
          <w:bCs/>
          <w:szCs w:val="28"/>
        </w:rPr>
        <w:t>Москва 2024</w:t>
      </w:r>
      <w:r w:rsidR="00247D96" w:rsidRPr="00E31D49">
        <w:rPr>
          <w:sz w:val="24"/>
          <w:szCs w:val="24"/>
        </w:rPr>
        <w:br w:type="page"/>
      </w:r>
    </w:p>
    <w:p w14:paraId="05E9196E" w14:textId="77777777" w:rsidR="00DE43AE" w:rsidRPr="00E31D49" w:rsidRDefault="00DE43AE" w:rsidP="00DE43AE">
      <w:pPr>
        <w:rPr>
          <w:sz w:val="24"/>
          <w:szCs w:val="24"/>
        </w:rPr>
      </w:pPr>
    </w:p>
    <w:sdt>
      <w:sdtPr>
        <w:rPr>
          <w:b/>
        </w:rPr>
        <w:id w:val="1071204389"/>
        <w:docPartObj>
          <w:docPartGallery w:val="Table of Contents"/>
          <w:docPartUnique/>
        </w:docPartObj>
      </w:sdtPr>
      <w:sdtEndPr>
        <w:rPr>
          <w:b w:val="0"/>
        </w:rPr>
      </w:sdtEndPr>
      <w:sdtContent>
        <w:p w14:paraId="5A81499B" w14:textId="5361B92D" w:rsidR="004D3DBF" w:rsidRPr="00E31D49" w:rsidRDefault="002A3944" w:rsidP="002A3944">
          <w:pPr>
            <w:jc w:val="center"/>
            <w:rPr>
              <w:b/>
            </w:rPr>
          </w:pPr>
          <w:r w:rsidRPr="00E31D49">
            <w:rPr>
              <w:b/>
            </w:rPr>
            <w:t>СОДЕРЖАНИЕ</w:t>
          </w:r>
        </w:p>
        <w:p w14:paraId="2AC90239" w14:textId="77777777" w:rsidR="002A3944" w:rsidRPr="00E31D49" w:rsidRDefault="002A3944" w:rsidP="002A3944">
          <w:pPr>
            <w:jc w:val="center"/>
          </w:pPr>
        </w:p>
        <w:p w14:paraId="18846E4D" w14:textId="0E9E6D71" w:rsidR="002A3944" w:rsidRPr="00E31D49" w:rsidRDefault="00311307" w:rsidP="007516B5">
          <w:pPr>
            <w:pStyle w:val="12"/>
            <w:jc w:val="both"/>
            <w:rPr>
              <w:rFonts w:asciiTheme="minorHAnsi" w:eastAsiaTheme="minorEastAsia" w:hAnsiTheme="minorHAnsi" w:cstheme="minorBidi"/>
              <w:noProof/>
              <w:sz w:val="22"/>
              <w:szCs w:val="22"/>
            </w:rPr>
          </w:pPr>
          <w:r w:rsidRPr="00E31D49">
            <w:fldChar w:fldCharType="begin"/>
          </w:r>
          <w:r w:rsidR="002F4F5A" w:rsidRPr="00E31D49">
            <w:instrText>TOC \o "1-3" \h \z \u</w:instrText>
          </w:r>
          <w:r w:rsidRPr="00E31D49">
            <w:fldChar w:fldCharType="separate"/>
          </w:r>
          <w:hyperlink w:anchor="_Toc97115767" w:history="1">
            <w:r w:rsidR="002A3944" w:rsidRPr="00E31D49">
              <w:rPr>
                <w:rStyle w:val="af0"/>
                <w:noProof/>
                <w:color w:val="auto"/>
              </w:rPr>
              <w:t>1.Наименование дисциплины</w:t>
            </w:r>
            <w:r w:rsidR="002A3944" w:rsidRPr="00E31D49">
              <w:rPr>
                <w:noProof/>
                <w:webHidden/>
              </w:rPr>
              <w:tab/>
            </w:r>
            <w:r w:rsidR="001272C5">
              <w:rPr>
                <w:noProof/>
                <w:webHidden/>
              </w:rPr>
              <w:t>2</w:t>
            </w:r>
          </w:hyperlink>
        </w:p>
        <w:p w14:paraId="2B8846B5" w14:textId="7650FFDC" w:rsidR="002A3944" w:rsidRPr="00E31D49" w:rsidRDefault="008931A4" w:rsidP="007516B5">
          <w:pPr>
            <w:pStyle w:val="12"/>
            <w:jc w:val="both"/>
            <w:rPr>
              <w:rFonts w:asciiTheme="minorHAnsi" w:eastAsiaTheme="minorEastAsia" w:hAnsiTheme="minorHAnsi" w:cstheme="minorBidi"/>
              <w:noProof/>
              <w:sz w:val="22"/>
              <w:szCs w:val="22"/>
            </w:rPr>
          </w:pPr>
          <w:hyperlink w:anchor="_Toc97115768" w:history="1">
            <w:r w:rsidR="002A3944" w:rsidRPr="00E31D49">
              <w:rPr>
                <w:rStyle w:val="af0"/>
                <w:noProof/>
                <w:color w:val="auto"/>
              </w:rPr>
              <w:t>2.Перечень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2A3944" w:rsidRPr="00E31D49">
              <w:rPr>
                <w:noProof/>
                <w:webHidden/>
              </w:rPr>
              <w:tab/>
            </w:r>
            <w:r w:rsidR="001272C5">
              <w:rPr>
                <w:noProof/>
                <w:webHidden/>
              </w:rPr>
              <w:t>2</w:t>
            </w:r>
          </w:hyperlink>
        </w:p>
        <w:p w14:paraId="260D5337" w14:textId="26A5565B" w:rsidR="002A3944" w:rsidRPr="00E31D49" w:rsidRDefault="008931A4" w:rsidP="007516B5">
          <w:pPr>
            <w:pStyle w:val="12"/>
            <w:jc w:val="both"/>
            <w:rPr>
              <w:rFonts w:asciiTheme="minorHAnsi" w:eastAsiaTheme="minorEastAsia" w:hAnsiTheme="minorHAnsi" w:cstheme="minorBidi"/>
              <w:noProof/>
              <w:sz w:val="22"/>
              <w:szCs w:val="22"/>
            </w:rPr>
          </w:pPr>
          <w:hyperlink w:anchor="_Toc97115769" w:history="1">
            <w:r w:rsidR="002A3944" w:rsidRPr="00E31D49">
              <w:rPr>
                <w:rStyle w:val="af0"/>
                <w:noProof/>
                <w:color w:val="auto"/>
              </w:rPr>
              <w:t>3.Место дисциплины в структуре образовательн</w:t>
            </w:r>
            <w:r w:rsidR="00C74882">
              <w:rPr>
                <w:rStyle w:val="af0"/>
                <w:noProof/>
                <w:color w:val="auto"/>
              </w:rPr>
              <w:t>ой</w:t>
            </w:r>
            <w:r w:rsidR="007516B5" w:rsidRPr="00E31D49">
              <w:rPr>
                <w:rStyle w:val="af0"/>
                <w:noProof/>
                <w:color w:val="auto"/>
              </w:rPr>
              <w:t xml:space="preserve"> программ</w:t>
            </w:r>
            <w:r w:rsidR="00C74882">
              <w:rPr>
                <w:rStyle w:val="af0"/>
                <w:noProof/>
                <w:color w:val="auto"/>
              </w:rPr>
              <w:t>ы</w:t>
            </w:r>
            <w:r w:rsidR="002A3944" w:rsidRPr="00E31D49">
              <w:rPr>
                <w:noProof/>
                <w:webHidden/>
              </w:rPr>
              <w:tab/>
            </w:r>
            <w:r w:rsidR="004643D5">
              <w:rPr>
                <w:noProof/>
                <w:webHidden/>
              </w:rPr>
              <w:t>3</w:t>
            </w:r>
          </w:hyperlink>
        </w:p>
        <w:p w14:paraId="683E2711" w14:textId="72EBD7E4" w:rsidR="002A3944" w:rsidRPr="00E31D49" w:rsidRDefault="008931A4" w:rsidP="007516B5">
          <w:pPr>
            <w:pStyle w:val="12"/>
            <w:jc w:val="both"/>
            <w:rPr>
              <w:rFonts w:asciiTheme="minorHAnsi" w:eastAsiaTheme="minorEastAsia" w:hAnsiTheme="minorHAnsi" w:cstheme="minorBidi"/>
              <w:noProof/>
              <w:sz w:val="22"/>
              <w:szCs w:val="22"/>
            </w:rPr>
          </w:pPr>
          <w:hyperlink w:anchor="_Toc97115770" w:history="1">
            <w:r w:rsidR="002A3944" w:rsidRPr="00E31D49">
              <w:rPr>
                <w:rStyle w:val="af0"/>
                <w:noProof/>
                <w:color w:val="auto"/>
              </w:rPr>
              <w:t>4.Объем дисциплины</w:t>
            </w:r>
            <w:r w:rsidR="007516B5" w:rsidRPr="00E31D49">
              <w:rPr>
                <w:rStyle w:val="af0"/>
                <w:noProof/>
                <w:color w:val="auto"/>
              </w:rPr>
              <w:t xml:space="preserve"> (модуля)</w:t>
            </w:r>
            <w:r w:rsidR="002A3944" w:rsidRPr="00E31D49">
              <w:rPr>
                <w:rStyle w:val="af0"/>
                <w:noProof/>
                <w:color w:val="auto"/>
              </w:rPr>
              <w:t xml:space="preserve"> в зачетных единицах и в академических часах с выделением объема аудиторной (лекции, семинары) и самостоятельной работы обучающихся (в семестре, в сессию)</w:t>
            </w:r>
            <w:r w:rsidR="002A3944" w:rsidRPr="00E31D49">
              <w:rPr>
                <w:noProof/>
                <w:webHidden/>
              </w:rPr>
              <w:tab/>
            </w:r>
            <w:r w:rsidR="004643D5">
              <w:rPr>
                <w:noProof/>
                <w:webHidden/>
              </w:rPr>
              <w:t>3</w:t>
            </w:r>
          </w:hyperlink>
        </w:p>
        <w:p w14:paraId="336D98F5" w14:textId="386E1348" w:rsidR="002A3944" w:rsidRPr="00E31D49" w:rsidRDefault="008931A4" w:rsidP="007516B5">
          <w:pPr>
            <w:pStyle w:val="12"/>
            <w:jc w:val="both"/>
            <w:rPr>
              <w:rFonts w:asciiTheme="minorHAnsi" w:eastAsiaTheme="minorEastAsia" w:hAnsiTheme="minorHAnsi" w:cstheme="minorBidi"/>
              <w:noProof/>
              <w:sz w:val="22"/>
              <w:szCs w:val="22"/>
            </w:rPr>
          </w:pPr>
          <w:hyperlink w:anchor="_Toc97115771" w:history="1">
            <w:r w:rsidR="002A3944" w:rsidRPr="00E31D49">
              <w:rPr>
                <w:rStyle w:val="af0"/>
                <w:noProof/>
                <w:color w:val="auto"/>
              </w:rPr>
              <w:t>5.Содержание дисциплины, структурированное по темам (разделам) дисциплины с указанием их объемов (в академических часах) и видов учебных занятий</w:t>
            </w:r>
            <w:r w:rsidR="002A3944" w:rsidRPr="00E31D49">
              <w:rPr>
                <w:noProof/>
                <w:webHidden/>
              </w:rPr>
              <w:tab/>
            </w:r>
            <w:r w:rsidR="004643D5">
              <w:rPr>
                <w:noProof/>
                <w:webHidden/>
              </w:rPr>
              <w:t>4</w:t>
            </w:r>
          </w:hyperlink>
        </w:p>
        <w:p w14:paraId="0E91CA6B" w14:textId="43A03348" w:rsidR="002A3944" w:rsidRPr="00E31D49" w:rsidRDefault="008931A4" w:rsidP="007516B5">
          <w:pPr>
            <w:pStyle w:val="12"/>
            <w:ind w:firstLine="709"/>
            <w:jc w:val="both"/>
            <w:rPr>
              <w:rFonts w:asciiTheme="minorHAnsi" w:eastAsiaTheme="minorEastAsia" w:hAnsiTheme="minorHAnsi" w:cstheme="minorBidi"/>
              <w:noProof/>
              <w:sz w:val="22"/>
              <w:szCs w:val="22"/>
            </w:rPr>
          </w:pPr>
          <w:hyperlink w:anchor="_Toc97115772" w:history="1">
            <w:r w:rsidR="002A3944" w:rsidRPr="00E31D49">
              <w:rPr>
                <w:rStyle w:val="af0"/>
                <w:noProof/>
                <w:color w:val="auto"/>
              </w:rPr>
              <w:t>5.1. Содержание дисциплины</w:t>
            </w:r>
            <w:r w:rsidR="002A3944" w:rsidRPr="00E31D49">
              <w:rPr>
                <w:noProof/>
                <w:webHidden/>
              </w:rPr>
              <w:tab/>
            </w:r>
            <w:r w:rsidR="004643D5">
              <w:rPr>
                <w:noProof/>
                <w:webHidden/>
              </w:rPr>
              <w:t>4</w:t>
            </w:r>
          </w:hyperlink>
        </w:p>
        <w:p w14:paraId="0A0F356E" w14:textId="7157C0B8" w:rsidR="002A3944" w:rsidRPr="00E31D49" w:rsidRDefault="008931A4" w:rsidP="007516B5">
          <w:pPr>
            <w:pStyle w:val="12"/>
            <w:ind w:firstLine="709"/>
            <w:jc w:val="both"/>
            <w:rPr>
              <w:rFonts w:asciiTheme="minorHAnsi" w:eastAsiaTheme="minorEastAsia" w:hAnsiTheme="minorHAnsi" w:cstheme="minorBidi"/>
              <w:noProof/>
              <w:sz w:val="22"/>
              <w:szCs w:val="22"/>
            </w:rPr>
          </w:pPr>
          <w:hyperlink w:anchor="_Toc97115773" w:history="1">
            <w:r w:rsidR="002A3944" w:rsidRPr="00E31D49">
              <w:rPr>
                <w:rStyle w:val="af0"/>
                <w:noProof/>
                <w:color w:val="auto"/>
              </w:rPr>
              <w:t>5.2. Учебно-тематический план</w:t>
            </w:r>
            <w:r w:rsidR="002A3944" w:rsidRPr="00E31D49">
              <w:rPr>
                <w:noProof/>
                <w:webHidden/>
              </w:rPr>
              <w:tab/>
            </w:r>
            <w:r w:rsidR="004643D5">
              <w:rPr>
                <w:noProof/>
                <w:webHidden/>
              </w:rPr>
              <w:t>6</w:t>
            </w:r>
          </w:hyperlink>
        </w:p>
        <w:p w14:paraId="0481662D" w14:textId="0E798E3E" w:rsidR="002A3944" w:rsidRPr="00E31D49" w:rsidRDefault="008931A4" w:rsidP="007516B5">
          <w:pPr>
            <w:pStyle w:val="12"/>
            <w:ind w:firstLine="709"/>
            <w:jc w:val="both"/>
            <w:rPr>
              <w:rFonts w:asciiTheme="minorHAnsi" w:eastAsiaTheme="minorEastAsia" w:hAnsiTheme="minorHAnsi" w:cstheme="minorBidi"/>
              <w:noProof/>
              <w:sz w:val="22"/>
              <w:szCs w:val="22"/>
            </w:rPr>
          </w:pPr>
          <w:hyperlink w:anchor="_Toc97115774" w:history="1">
            <w:r w:rsidR="002A3944" w:rsidRPr="00E31D49">
              <w:rPr>
                <w:rStyle w:val="af0"/>
                <w:noProof/>
                <w:color w:val="auto"/>
              </w:rPr>
              <w:t>5.3. Содержание семинаров, практических занятий</w:t>
            </w:r>
            <w:r w:rsidR="002A3944" w:rsidRPr="00E31D49">
              <w:rPr>
                <w:noProof/>
                <w:webHidden/>
              </w:rPr>
              <w:tab/>
            </w:r>
            <w:r w:rsidR="004643D5">
              <w:rPr>
                <w:noProof/>
                <w:webHidden/>
              </w:rPr>
              <w:t>7</w:t>
            </w:r>
          </w:hyperlink>
        </w:p>
        <w:p w14:paraId="73397C13" w14:textId="4523AEC2" w:rsidR="002A3944" w:rsidRPr="00E31D49" w:rsidRDefault="008931A4" w:rsidP="007516B5">
          <w:pPr>
            <w:pStyle w:val="12"/>
            <w:jc w:val="both"/>
            <w:rPr>
              <w:rFonts w:asciiTheme="minorHAnsi" w:eastAsiaTheme="minorEastAsia" w:hAnsiTheme="minorHAnsi" w:cstheme="minorBidi"/>
              <w:noProof/>
              <w:sz w:val="22"/>
              <w:szCs w:val="22"/>
            </w:rPr>
          </w:pPr>
          <w:hyperlink w:anchor="_Toc97115775" w:history="1">
            <w:r w:rsidR="002A3944" w:rsidRPr="00E31D49">
              <w:rPr>
                <w:rStyle w:val="af0"/>
                <w:bCs/>
                <w:noProof/>
                <w:color w:val="auto"/>
                <w:shd w:val="clear" w:color="auto" w:fill="FFFFFF"/>
              </w:rPr>
              <w:t>6. Учебно-методическое обеспечение для самостоятельной работы обучающихся</w:t>
            </w:r>
            <w:r w:rsidR="002A3944" w:rsidRPr="00E31D49">
              <w:rPr>
                <w:rStyle w:val="af0"/>
                <w:noProof/>
                <w:color w:val="auto"/>
              </w:rPr>
              <w:t xml:space="preserve"> по дисциплине</w:t>
            </w:r>
            <w:r w:rsidR="002A3944" w:rsidRPr="00E31D49">
              <w:rPr>
                <w:noProof/>
                <w:webHidden/>
              </w:rPr>
              <w:tab/>
            </w:r>
            <w:r w:rsidR="004643D5">
              <w:rPr>
                <w:noProof/>
                <w:webHidden/>
              </w:rPr>
              <w:t>9</w:t>
            </w:r>
          </w:hyperlink>
        </w:p>
        <w:p w14:paraId="7F59D9C9" w14:textId="550923D6" w:rsidR="002A3944" w:rsidRPr="00E31D49" w:rsidRDefault="008931A4" w:rsidP="007516B5">
          <w:pPr>
            <w:pStyle w:val="12"/>
            <w:ind w:firstLine="709"/>
            <w:jc w:val="both"/>
            <w:rPr>
              <w:rFonts w:asciiTheme="minorHAnsi" w:eastAsiaTheme="minorEastAsia" w:hAnsiTheme="minorHAnsi" w:cstheme="minorBidi"/>
              <w:noProof/>
              <w:sz w:val="22"/>
              <w:szCs w:val="22"/>
            </w:rPr>
          </w:pPr>
          <w:hyperlink w:anchor="_Toc97115776" w:history="1">
            <w:r w:rsidR="002A3944" w:rsidRPr="00E31D49">
              <w:rPr>
                <w:rStyle w:val="af0"/>
                <w:noProof/>
                <w:color w:val="auto"/>
              </w:rPr>
              <w:t>6.1. Перечень вопросов, отводимых на самостоятельное освоение дисциплины, формы внеаудиторной самостоятельной работы</w:t>
            </w:r>
            <w:r w:rsidR="002A3944" w:rsidRPr="00E31D49">
              <w:rPr>
                <w:noProof/>
                <w:webHidden/>
              </w:rPr>
              <w:tab/>
            </w:r>
            <w:r w:rsidR="004643D5">
              <w:rPr>
                <w:noProof/>
                <w:webHidden/>
              </w:rPr>
              <w:t>9</w:t>
            </w:r>
          </w:hyperlink>
        </w:p>
        <w:p w14:paraId="35050202" w14:textId="0B307918" w:rsidR="002A3944" w:rsidRPr="00E31D49" w:rsidRDefault="008931A4" w:rsidP="007516B5">
          <w:pPr>
            <w:pStyle w:val="12"/>
            <w:ind w:firstLine="709"/>
            <w:jc w:val="both"/>
            <w:rPr>
              <w:rFonts w:asciiTheme="minorHAnsi" w:eastAsiaTheme="minorEastAsia" w:hAnsiTheme="minorHAnsi" w:cstheme="minorBidi"/>
              <w:noProof/>
              <w:sz w:val="22"/>
              <w:szCs w:val="22"/>
            </w:rPr>
          </w:pPr>
          <w:hyperlink w:anchor="_Toc97115777" w:history="1">
            <w:r w:rsidR="002A3944" w:rsidRPr="00E31D49">
              <w:rPr>
                <w:rStyle w:val="af0"/>
                <w:noProof/>
                <w:color w:val="auto"/>
              </w:rPr>
              <w:t>6.2. Перечень вопросов, заданий, тем для подготовки к текущему контролю</w:t>
            </w:r>
            <w:r w:rsidR="002A3944" w:rsidRPr="00E31D49">
              <w:rPr>
                <w:noProof/>
                <w:webHidden/>
              </w:rPr>
              <w:tab/>
            </w:r>
            <w:r w:rsidR="002A3944" w:rsidRPr="00E31D49">
              <w:rPr>
                <w:noProof/>
                <w:webHidden/>
              </w:rPr>
              <w:fldChar w:fldCharType="begin"/>
            </w:r>
            <w:r w:rsidR="002A3944" w:rsidRPr="00E31D49">
              <w:rPr>
                <w:noProof/>
                <w:webHidden/>
              </w:rPr>
              <w:instrText xml:space="preserve"> PAGEREF _Toc97115777 \h </w:instrText>
            </w:r>
            <w:r w:rsidR="002A3944" w:rsidRPr="00E31D49">
              <w:rPr>
                <w:noProof/>
                <w:webHidden/>
              </w:rPr>
            </w:r>
            <w:r w:rsidR="002A3944" w:rsidRPr="00E31D49">
              <w:rPr>
                <w:noProof/>
                <w:webHidden/>
              </w:rPr>
              <w:fldChar w:fldCharType="separate"/>
            </w:r>
            <w:r w:rsidR="002A3944" w:rsidRPr="00E31D49">
              <w:rPr>
                <w:noProof/>
                <w:webHidden/>
              </w:rPr>
              <w:t>1</w:t>
            </w:r>
            <w:r w:rsidR="004643D5">
              <w:rPr>
                <w:noProof/>
                <w:webHidden/>
              </w:rPr>
              <w:t>0</w:t>
            </w:r>
            <w:r w:rsidR="002A3944" w:rsidRPr="00E31D49">
              <w:rPr>
                <w:noProof/>
                <w:webHidden/>
              </w:rPr>
              <w:fldChar w:fldCharType="end"/>
            </w:r>
          </w:hyperlink>
        </w:p>
        <w:p w14:paraId="1C2AE8A9" w14:textId="07959AD7" w:rsidR="002A3944" w:rsidRPr="00E31D49" w:rsidRDefault="008931A4" w:rsidP="007516B5">
          <w:pPr>
            <w:pStyle w:val="12"/>
            <w:jc w:val="both"/>
            <w:rPr>
              <w:rFonts w:asciiTheme="minorHAnsi" w:eastAsiaTheme="minorEastAsia" w:hAnsiTheme="minorHAnsi" w:cstheme="minorBidi"/>
              <w:noProof/>
              <w:sz w:val="22"/>
              <w:szCs w:val="22"/>
            </w:rPr>
          </w:pPr>
          <w:hyperlink w:anchor="_Toc97115778" w:history="1">
            <w:r w:rsidR="002A3944" w:rsidRPr="00E31D49">
              <w:rPr>
                <w:rStyle w:val="af0"/>
                <w:noProof/>
                <w:color w:val="auto"/>
              </w:rPr>
              <w:t>7. Фонд оценочных средств для проведения промежуточной аттестации обучающихся по дисциплине</w:t>
            </w:r>
            <w:r w:rsidR="002A3944" w:rsidRPr="00E31D49">
              <w:rPr>
                <w:noProof/>
                <w:webHidden/>
              </w:rPr>
              <w:tab/>
            </w:r>
            <w:r w:rsidR="002A3944" w:rsidRPr="00E31D49">
              <w:rPr>
                <w:noProof/>
                <w:webHidden/>
              </w:rPr>
              <w:fldChar w:fldCharType="begin"/>
            </w:r>
            <w:r w:rsidR="002A3944" w:rsidRPr="00E31D49">
              <w:rPr>
                <w:noProof/>
                <w:webHidden/>
              </w:rPr>
              <w:instrText xml:space="preserve"> PAGEREF _Toc97115778 \h </w:instrText>
            </w:r>
            <w:r w:rsidR="002A3944" w:rsidRPr="00E31D49">
              <w:rPr>
                <w:noProof/>
                <w:webHidden/>
              </w:rPr>
            </w:r>
            <w:r w:rsidR="002A3944" w:rsidRPr="00E31D49">
              <w:rPr>
                <w:noProof/>
                <w:webHidden/>
              </w:rPr>
              <w:fldChar w:fldCharType="separate"/>
            </w:r>
            <w:r w:rsidR="002A3944" w:rsidRPr="00E31D49">
              <w:rPr>
                <w:noProof/>
                <w:webHidden/>
              </w:rPr>
              <w:t>1</w:t>
            </w:r>
            <w:r w:rsidR="004643D5">
              <w:rPr>
                <w:noProof/>
                <w:webHidden/>
              </w:rPr>
              <w:t>2</w:t>
            </w:r>
            <w:r w:rsidR="002A3944" w:rsidRPr="00E31D49">
              <w:rPr>
                <w:noProof/>
                <w:webHidden/>
              </w:rPr>
              <w:fldChar w:fldCharType="end"/>
            </w:r>
          </w:hyperlink>
        </w:p>
        <w:p w14:paraId="352C5E62" w14:textId="14BE907B" w:rsidR="002A3944" w:rsidRPr="00E31D49" w:rsidRDefault="008931A4" w:rsidP="007516B5">
          <w:pPr>
            <w:pStyle w:val="12"/>
            <w:jc w:val="both"/>
            <w:rPr>
              <w:rFonts w:asciiTheme="minorHAnsi" w:eastAsiaTheme="minorEastAsia" w:hAnsiTheme="minorHAnsi" w:cstheme="minorBidi"/>
              <w:noProof/>
              <w:sz w:val="22"/>
              <w:szCs w:val="22"/>
            </w:rPr>
          </w:pPr>
          <w:hyperlink w:anchor="_Toc97115779" w:history="1">
            <w:r w:rsidR="002A3944" w:rsidRPr="00E31D49">
              <w:rPr>
                <w:rStyle w:val="af0"/>
                <w:noProof/>
                <w:color w:val="auto"/>
              </w:rPr>
              <w:t>8.Перечень основной и дополнительной учебной литературы, необ</w:t>
            </w:r>
            <w:r w:rsidR="007516B5" w:rsidRPr="00E31D49">
              <w:rPr>
                <w:rStyle w:val="af0"/>
                <w:noProof/>
                <w:color w:val="auto"/>
              </w:rPr>
              <w:t>ходимой для освоения дисциплины</w:t>
            </w:r>
            <w:r w:rsidR="002A3944" w:rsidRPr="00E31D49">
              <w:rPr>
                <w:noProof/>
                <w:webHidden/>
              </w:rPr>
              <w:tab/>
            </w:r>
            <w:r w:rsidR="002A3944" w:rsidRPr="00E31D49">
              <w:rPr>
                <w:noProof/>
                <w:webHidden/>
              </w:rPr>
              <w:fldChar w:fldCharType="begin"/>
            </w:r>
            <w:r w:rsidR="002A3944" w:rsidRPr="00E31D49">
              <w:rPr>
                <w:noProof/>
                <w:webHidden/>
              </w:rPr>
              <w:instrText xml:space="preserve"> PAGEREF _Toc97115779 \h </w:instrText>
            </w:r>
            <w:r w:rsidR="002A3944" w:rsidRPr="00E31D49">
              <w:rPr>
                <w:noProof/>
                <w:webHidden/>
              </w:rPr>
            </w:r>
            <w:r w:rsidR="002A3944" w:rsidRPr="00E31D49">
              <w:rPr>
                <w:noProof/>
                <w:webHidden/>
              </w:rPr>
              <w:fldChar w:fldCharType="separate"/>
            </w:r>
            <w:r w:rsidR="002A3944" w:rsidRPr="00E31D49">
              <w:rPr>
                <w:noProof/>
                <w:webHidden/>
              </w:rPr>
              <w:t>1</w:t>
            </w:r>
            <w:r w:rsidR="004643D5">
              <w:rPr>
                <w:noProof/>
                <w:webHidden/>
              </w:rPr>
              <w:t>5</w:t>
            </w:r>
            <w:r w:rsidR="002A3944" w:rsidRPr="00E31D49">
              <w:rPr>
                <w:noProof/>
                <w:webHidden/>
              </w:rPr>
              <w:fldChar w:fldCharType="end"/>
            </w:r>
          </w:hyperlink>
        </w:p>
        <w:p w14:paraId="022D97EB" w14:textId="24BB31D8" w:rsidR="002A3944" w:rsidRPr="00E31D49" w:rsidRDefault="008931A4" w:rsidP="007516B5">
          <w:pPr>
            <w:pStyle w:val="12"/>
            <w:jc w:val="both"/>
            <w:rPr>
              <w:rFonts w:asciiTheme="minorHAnsi" w:eastAsiaTheme="minorEastAsia" w:hAnsiTheme="minorHAnsi" w:cstheme="minorBidi"/>
              <w:noProof/>
              <w:sz w:val="22"/>
              <w:szCs w:val="22"/>
            </w:rPr>
          </w:pPr>
          <w:hyperlink w:anchor="_Toc97115780" w:history="1">
            <w:r w:rsidR="002A3944" w:rsidRPr="00E31D49">
              <w:rPr>
                <w:rStyle w:val="af0"/>
                <w:noProof/>
                <w:color w:val="auto"/>
              </w:rPr>
              <w:t>9.Перечень ресурсов информационно-телекоммуникационной сети «Интернет», необ</w:t>
            </w:r>
            <w:r w:rsidR="007516B5" w:rsidRPr="00E31D49">
              <w:rPr>
                <w:rStyle w:val="af0"/>
                <w:noProof/>
                <w:color w:val="auto"/>
              </w:rPr>
              <w:t>ходимых для освоения дисциплины</w:t>
            </w:r>
            <w:r w:rsidR="002A3944" w:rsidRPr="00E31D49">
              <w:rPr>
                <w:noProof/>
                <w:webHidden/>
              </w:rPr>
              <w:tab/>
            </w:r>
            <w:r w:rsidR="002A3944" w:rsidRPr="00E31D49">
              <w:rPr>
                <w:noProof/>
                <w:webHidden/>
              </w:rPr>
              <w:fldChar w:fldCharType="begin"/>
            </w:r>
            <w:r w:rsidR="002A3944" w:rsidRPr="00E31D49">
              <w:rPr>
                <w:noProof/>
                <w:webHidden/>
              </w:rPr>
              <w:instrText xml:space="preserve"> PAGEREF _Toc97115780 \h </w:instrText>
            </w:r>
            <w:r w:rsidR="002A3944" w:rsidRPr="00E31D49">
              <w:rPr>
                <w:noProof/>
                <w:webHidden/>
              </w:rPr>
            </w:r>
            <w:r w:rsidR="002A3944" w:rsidRPr="00E31D49">
              <w:rPr>
                <w:noProof/>
                <w:webHidden/>
              </w:rPr>
              <w:fldChar w:fldCharType="separate"/>
            </w:r>
            <w:r w:rsidR="002A3944" w:rsidRPr="00E31D49">
              <w:rPr>
                <w:noProof/>
                <w:webHidden/>
              </w:rPr>
              <w:t>1</w:t>
            </w:r>
            <w:r w:rsidR="004643D5">
              <w:rPr>
                <w:noProof/>
                <w:webHidden/>
              </w:rPr>
              <w:t>6</w:t>
            </w:r>
            <w:r w:rsidR="002A3944" w:rsidRPr="00E31D49">
              <w:rPr>
                <w:noProof/>
                <w:webHidden/>
              </w:rPr>
              <w:fldChar w:fldCharType="end"/>
            </w:r>
          </w:hyperlink>
        </w:p>
        <w:p w14:paraId="2A29BC55" w14:textId="487BF30A" w:rsidR="002A3944" w:rsidRPr="00E31D49" w:rsidRDefault="008931A4" w:rsidP="007516B5">
          <w:pPr>
            <w:pStyle w:val="12"/>
            <w:jc w:val="both"/>
            <w:rPr>
              <w:rFonts w:asciiTheme="minorHAnsi" w:eastAsiaTheme="minorEastAsia" w:hAnsiTheme="minorHAnsi" w:cstheme="minorBidi"/>
              <w:noProof/>
              <w:sz w:val="22"/>
              <w:szCs w:val="22"/>
            </w:rPr>
          </w:pPr>
          <w:hyperlink w:anchor="_Toc97115781" w:history="1">
            <w:r w:rsidR="002A3944" w:rsidRPr="00E31D49">
              <w:rPr>
                <w:rStyle w:val="af0"/>
                <w:noProof/>
                <w:color w:val="auto"/>
              </w:rPr>
              <w:t>10.Методические указания для обучающихся по освоению дисциплины.</w:t>
            </w:r>
            <w:r w:rsidR="002A3944" w:rsidRPr="00E31D49">
              <w:rPr>
                <w:noProof/>
                <w:webHidden/>
              </w:rPr>
              <w:tab/>
            </w:r>
            <w:r w:rsidR="002A3944" w:rsidRPr="00E31D49">
              <w:rPr>
                <w:noProof/>
                <w:webHidden/>
              </w:rPr>
              <w:fldChar w:fldCharType="begin"/>
            </w:r>
            <w:r w:rsidR="002A3944" w:rsidRPr="00E31D49">
              <w:rPr>
                <w:noProof/>
                <w:webHidden/>
              </w:rPr>
              <w:instrText xml:space="preserve"> PAGEREF _Toc97115781 \h </w:instrText>
            </w:r>
            <w:r w:rsidR="002A3944" w:rsidRPr="00E31D49">
              <w:rPr>
                <w:noProof/>
                <w:webHidden/>
              </w:rPr>
            </w:r>
            <w:r w:rsidR="002A3944" w:rsidRPr="00E31D49">
              <w:rPr>
                <w:noProof/>
                <w:webHidden/>
              </w:rPr>
              <w:fldChar w:fldCharType="separate"/>
            </w:r>
            <w:r w:rsidR="002A3944" w:rsidRPr="00E31D49">
              <w:rPr>
                <w:noProof/>
                <w:webHidden/>
              </w:rPr>
              <w:t>1</w:t>
            </w:r>
            <w:r w:rsidR="004643D5">
              <w:rPr>
                <w:noProof/>
                <w:webHidden/>
              </w:rPr>
              <w:t>6</w:t>
            </w:r>
            <w:r w:rsidR="002A3944" w:rsidRPr="00E31D49">
              <w:rPr>
                <w:noProof/>
                <w:webHidden/>
              </w:rPr>
              <w:fldChar w:fldCharType="end"/>
            </w:r>
          </w:hyperlink>
        </w:p>
        <w:p w14:paraId="1E2AD7EF" w14:textId="68F3E4E3" w:rsidR="002A3944" w:rsidRPr="00E31D49" w:rsidRDefault="008931A4" w:rsidP="007516B5">
          <w:pPr>
            <w:pStyle w:val="12"/>
            <w:jc w:val="both"/>
            <w:rPr>
              <w:rFonts w:asciiTheme="minorHAnsi" w:eastAsiaTheme="minorEastAsia" w:hAnsiTheme="minorHAnsi" w:cstheme="minorBidi"/>
              <w:noProof/>
              <w:sz w:val="22"/>
              <w:szCs w:val="22"/>
            </w:rPr>
          </w:pPr>
          <w:hyperlink w:anchor="_Toc97115782" w:history="1">
            <w:r w:rsidR="002A3944" w:rsidRPr="00E31D49">
              <w:rPr>
                <w:rStyle w:val="af0"/>
                <w:noProof/>
                <w:color w:val="auto"/>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2A3944" w:rsidRPr="00E31D49">
              <w:rPr>
                <w:noProof/>
                <w:webHidden/>
              </w:rPr>
              <w:tab/>
            </w:r>
            <w:r w:rsidR="004643D5">
              <w:rPr>
                <w:noProof/>
                <w:webHidden/>
              </w:rPr>
              <w:t>18</w:t>
            </w:r>
          </w:hyperlink>
        </w:p>
        <w:p w14:paraId="6CAAA824" w14:textId="47DA1EA4" w:rsidR="002A3944" w:rsidRPr="00E31D49" w:rsidRDefault="008931A4" w:rsidP="007516B5">
          <w:pPr>
            <w:pStyle w:val="12"/>
            <w:jc w:val="both"/>
            <w:rPr>
              <w:rFonts w:asciiTheme="minorHAnsi" w:eastAsiaTheme="minorEastAsia" w:hAnsiTheme="minorHAnsi" w:cstheme="minorBidi"/>
              <w:noProof/>
              <w:sz w:val="22"/>
              <w:szCs w:val="22"/>
            </w:rPr>
          </w:pPr>
          <w:hyperlink w:anchor="_Toc97115783" w:history="1">
            <w:r w:rsidR="002A3944" w:rsidRPr="00E31D49">
              <w:rPr>
                <w:rStyle w:val="af0"/>
                <w:noProof/>
                <w:color w:val="auto"/>
              </w:rPr>
              <w:t>12. Описание материально-технической базы, необходимой для осуществления образовательного процесса по дисциплине</w:t>
            </w:r>
            <w:r w:rsidR="002A3944" w:rsidRPr="00E31D49">
              <w:rPr>
                <w:noProof/>
                <w:webHidden/>
              </w:rPr>
              <w:tab/>
            </w:r>
            <w:r w:rsidR="004643D5">
              <w:rPr>
                <w:noProof/>
                <w:webHidden/>
              </w:rPr>
              <w:t>18</w:t>
            </w:r>
          </w:hyperlink>
        </w:p>
        <w:p w14:paraId="5F5C40AA" w14:textId="53199C0D" w:rsidR="00C32F5D" w:rsidRPr="00E31D49" w:rsidRDefault="00311307" w:rsidP="0B06D354">
          <w:pPr>
            <w:pStyle w:val="12"/>
            <w:tabs>
              <w:tab w:val="clear" w:pos="10195"/>
              <w:tab w:val="right" w:leader="dot" w:pos="10200"/>
            </w:tabs>
            <w:rPr>
              <w:noProof/>
              <w:szCs w:val="28"/>
            </w:rPr>
          </w:pPr>
          <w:r w:rsidRPr="00E31D49">
            <w:fldChar w:fldCharType="end"/>
          </w:r>
        </w:p>
      </w:sdtContent>
    </w:sdt>
    <w:p w14:paraId="3DCF37E2" w14:textId="5B70609B" w:rsidR="00C52F7B" w:rsidRPr="00E31D49" w:rsidRDefault="00DE43AE" w:rsidP="00C74882">
      <w:pPr>
        <w:pStyle w:val="af5"/>
        <w:numPr>
          <w:ilvl w:val="0"/>
          <w:numId w:val="21"/>
        </w:numPr>
        <w:rPr>
          <w:b/>
        </w:rPr>
      </w:pPr>
      <w:r w:rsidRPr="00E31D49">
        <w:rPr>
          <w:sz w:val="24"/>
          <w:szCs w:val="24"/>
        </w:rPr>
        <w:br w:type="page"/>
      </w:r>
      <w:bookmarkStart w:id="0" w:name="_Toc97115767"/>
      <w:r w:rsidR="00C52F7B" w:rsidRPr="00E31D49">
        <w:rPr>
          <w:b/>
        </w:rPr>
        <w:lastRenderedPageBreak/>
        <w:t xml:space="preserve">Наименование </w:t>
      </w:r>
      <w:r w:rsidR="000C5D47" w:rsidRPr="00E31D49">
        <w:rPr>
          <w:b/>
        </w:rPr>
        <w:t>дисциплины</w:t>
      </w:r>
      <w:bookmarkEnd w:id="0"/>
    </w:p>
    <w:p w14:paraId="38DF92FF" w14:textId="77777777" w:rsidR="007516B5" w:rsidRPr="00E31D49" w:rsidRDefault="007516B5" w:rsidP="007516B5">
      <w:pPr>
        <w:pStyle w:val="af5"/>
      </w:pPr>
    </w:p>
    <w:p w14:paraId="519FAFF1" w14:textId="28C530D1" w:rsidR="00C52F7B" w:rsidRPr="00E31D49" w:rsidRDefault="002F4F5A" w:rsidP="007516B5">
      <w:pPr>
        <w:pStyle w:val="af5"/>
        <w:rPr>
          <w:szCs w:val="28"/>
        </w:rPr>
      </w:pPr>
      <w:r w:rsidRPr="00E31D49">
        <w:rPr>
          <w:szCs w:val="28"/>
        </w:rPr>
        <w:t xml:space="preserve"> </w:t>
      </w:r>
      <w:r w:rsidR="00C74882">
        <w:rPr>
          <w:szCs w:val="28"/>
        </w:rPr>
        <w:t xml:space="preserve">       </w:t>
      </w:r>
      <w:r w:rsidRPr="00E31D49">
        <w:rPr>
          <w:szCs w:val="28"/>
        </w:rPr>
        <w:t xml:space="preserve">  </w:t>
      </w:r>
      <w:r w:rsidR="00197373" w:rsidRPr="00E31D49">
        <w:rPr>
          <w:szCs w:val="28"/>
        </w:rPr>
        <w:t>«</w:t>
      </w:r>
      <w:r w:rsidR="00423E70" w:rsidRPr="00E31D49">
        <w:rPr>
          <w:szCs w:val="28"/>
          <w:shd w:val="clear" w:color="auto" w:fill="FFFFFF"/>
        </w:rPr>
        <w:t>Обработка текстов на</w:t>
      </w:r>
      <w:r w:rsidR="006B223B" w:rsidRPr="00E31D49">
        <w:rPr>
          <w:szCs w:val="28"/>
          <w:shd w:val="clear" w:color="auto" w:fill="FFFFFF"/>
        </w:rPr>
        <w:t xml:space="preserve"> естественных языках</w:t>
      </w:r>
      <w:r w:rsidR="00197373" w:rsidRPr="00E31D49">
        <w:rPr>
          <w:szCs w:val="28"/>
        </w:rPr>
        <w:t>»</w:t>
      </w:r>
      <w:r w:rsidRPr="00E31D49">
        <w:rPr>
          <w:szCs w:val="28"/>
        </w:rPr>
        <w:t>.</w:t>
      </w:r>
    </w:p>
    <w:p w14:paraId="44210AE1" w14:textId="77777777" w:rsidR="007516B5" w:rsidRPr="00E31D49" w:rsidRDefault="007516B5" w:rsidP="007516B5">
      <w:pPr>
        <w:pStyle w:val="af5"/>
        <w:rPr>
          <w:szCs w:val="28"/>
        </w:rPr>
      </w:pPr>
    </w:p>
    <w:p w14:paraId="762D9E65" w14:textId="23C3BF9A" w:rsidR="00602C9C" w:rsidRPr="00E31D49" w:rsidRDefault="007F43B0" w:rsidP="00C74882">
      <w:pPr>
        <w:pStyle w:val="af5"/>
        <w:numPr>
          <w:ilvl w:val="0"/>
          <w:numId w:val="21"/>
        </w:numPr>
        <w:spacing w:line="360" w:lineRule="auto"/>
        <w:jc w:val="both"/>
        <w:rPr>
          <w:b/>
        </w:rPr>
      </w:pPr>
      <w:bookmarkStart w:id="1" w:name="_Toc97115768"/>
      <w:r w:rsidRPr="00E31D49">
        <w:rPr>
          <w:b/>
        </w:rPr>
        <w:t>Перечень планируемых ре</w:t>
      </w:r>
      <w:r w:rsidR="00AF2B49" w:rsidRPr="00E31D49">
        <w:rPr>
          <w:b/>
        </w:rPr>
        <w:t>зультат</w:t>
      </w:r>
      <w:r w:rsidRPr="00E31D49">
        <w:rPr>
          <w:b/>
        </w:rPr>
        <w:t xml:space="preserve">ов </w:t>
      </w:r>
      <w:r w:rsidR="00D37D70" w:rsidRPr="00E31D49">
        <w:rPr>
          <w:b/>
        </w:rPr>
        <w:t>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1"/>
      <w:r w:rsidR="009C4D10" w:rsidRPr="00E31D49">
        <w:rPr>
          <w:b/>
        </w:rPr>
        <w:t xml:space="preserve"> </w:t>
      </w:r>
    </w:p>
    <w:p w14:paraId="064EF260" w14:textId="1DB4FD82" w:rsidR="00E46774" w:rsidRPr="00E31D49" w:rsidRDefault="00E46774" w:rsidP="00A004F4">
      <w:pPr>
        <w:ind w:firstLine="708"/>
        <w:jc w:val="both"/>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1956"/>
        <w:gridCol w:w="3147"/>
        <w:gridCol w:w="3402"/>
      </w:tblGrid>
      <w:tr w:rsidR="00E31D49" w:rsidRPr="00E31D49" w14:paraId="31F00C9F" w14:textId="77777777" w:rsidTr="00C74882">
        <w:tc>
          <w:tcPr>
            <w:tcW w:w="1701" w:type="dxa"/>
            <w:tcBorders>
              <w:top w:val="single" w:sz="4" w:space="0" w:color="auto"/>
              <w:left w:val="single" w:sz="4" w:space="0" w:color="auto"/>
              <w:bottom w:val="single" w:sz="4" w:space="0" w:color="auto"/>
              <w:right w:val="single" w:sz="4" w:space="0" w:color="auto"/>
            </w:tcBorders>
            <w:hideMark/>
          </w:tcPr>
          <w:p w14:paraId="76CE7A45" w14:textId="77777777" w:rsidR="00197373" w:rsidRPr="000D6645" w:rsidRDefault="00197373" w:rsidP="007516B5">
            <w:pPr>
              <w:tabs>
                <w:tab w:val="left" w:pos="540"/>
              </w:tabs>
              <w:jc w:val="both"/>
              <w:rPr>
                <w:b/>
                <w:sz w:val="24"/>
                <w:szCs w:val="24"/>
              </w:rPr>
            </w:pPr>
            <w:bookmarkStart w:id="2" w:name="_Hlk124356734"/>
            <w:r w:rsidRPr="000D6645">
              <w:rPr>
                <w:b/>
                <w:sz w:val="24"/>
                <w:szCs w:val="24"/>
              </w:rPr>
              <w:t>Код компетенции</w:t>
            </w:r>
          </w:p>
        </w:tc>
        <w:tc>
          <w:tcPr>
            <w:tcW w:w="1956" w:type="dxa"/>
            <w:tcBorders>
              <w:top w:val="single" w:sz="4" w:space="0" w:color="auto"/>
              <w:left w:val="single" w:sz="4" w:space="0" w:color="auto"/>
              <w:bottom w:val="single" w:sz="4" w:space="0" w:color="auto"/>
              <w:right w:val="single" w:sz="4" w:space="0" w:color="auto"/>
            </w:tcBorders>
            <w:hideMark/>
          </w:tcPr>
          <w:p w14:paraId="6A35958F" w14:textId="77777777" w:rsidR="00197373" w:rsidRPr="000D6645" w:rsidRDefault="00197373" w:rsidP="007516B5">
            <w:pPr>
              <w:tabs>
                <w:tab w:val="left" w:pos="540"/>
              </w:tabs>
              <w:jc w:val="both"/>
              <w:rPr>
                <w:b/>
                <w:sz w:val="24"/>
                <w:szCs w:val="24"/>
              </w:rPr>
            </w:pPr>
            <w:r w:rsidRPr="000D6645">
              <w:rPr>
                <w:b/>
                <w:sz w:val="24"/>
                <w:szCs w:val="24"/>
              </w:rPr>
              <w:t>Наименование компетенции</w:t>
            </w:r>
          </w:p>
        </w:tc>
        <w:tc>
          <w:tcPr>
            <w:tcW w:w="3147" w:type="dxa"/>
            <w:tcBorders>
              <w:top w:val="single" w:sz="4" w:space="0" w:color="auto"/>
              <w:left w:val="single" w:sz="4" w:space="0" w:color="auto"/>
              <w:bottom w:val="single" w:sz="4" w:space="0" w:color="auto"/>
              <w:right w:val="single" w:sz="4" w:space="0" w:color="auto"/>
            </w:tcBorders>
            <w:hideMark/>
          </w:tcPr>
          <w:p w14:paraId="24B78FC1" w14:textId="77777777" w:rsidR="00197373" w:rsidRPr="000D6645" w:rsidRDefault="00197373" w:rsidP="007516B5">
            <w:pPr>
              <w:tabs>
                <w:tab w:val="left" w:pos="540"/>
              </w:tabs>
              <w:jc w:val="both"/>
              <w:rPr>
                <w:b/>
                <w:sz w:val="24"/>
                <w:szCs w:val="24"/>
              </w:rPr>
            </w:pPr>
            <w:r w:rsidRPr="000D6645">
              <w:rPr>
                <w:b/>
                <w:sz w:val="24"/>
                <w:szCs w:val="24"/>
              </w:rPr>
              <w:t>Индикаторы достижения компетенции</w:t>
            </w:r>
          </w:p>
        </w:tc>
        <w:tc>
          <w:tcPr>
            <w:tcW w:w="3402" w:type="dxa"/>
            <w:tcBorders>
              <w:top w:val="single" w:sz="4" w:space="0" w:color="auto"/>
              <w:left w:val="single" w:sz="4" w:space="0" w:color="auto"/>
              <w:bottom w:val="single" w:sz="4" w:space="0" w:color="auto"/>
              <w:right w:val="single" w:sz="4" w:space="0" w:color="auto"/>
            </w:tcBorders>
            <w:shd w:val="clear" w:color="auto" w:fill="auto"/>
          </w:tcPr>
          <w:p w14:paraId="31129BCE" w14:textId="5A005438" w:rsidR="00197373" w:rsidRPr="00496A0A" w:rsidRDefault="00197373" w:rsidP="007516B5">
            <w:pPr>
              <w:tabs>
                <w:tab w:val="left" w:pos="540"/>
              </w:tabs>
              <w:jc w:val="both"/>
              <w:rPr>
                <w:b/>
                <w:sz w:val="24"/>
                <w:szCs w:val="24"/>
              </w:rPr>
            </w:pPr>
            <w:r w:rsidRPr="00496A0A">
              <w:rPr>
                <w:b/>
                <w:sz w:val="24"/>
                <w:szCs w:val="24"/>
              </w:rPr>
              <w:t>Результаты обучения (умения и знания</w:t>
            </w:r>
            <w:r w:rsidR="007516B5" w:rsidRPr="00496A0A">
              <w:rPr>
                <w:b/>
                <w:sz w:val="24"/>
                <w:szCs w:val="24"/>
              </w:rPr>
              <w:t xml:space="preserve">), соотнесенные с </w:t>
            </w:r>
            <w:r w:rsidRPr="00496A0A">
              <w:rPr>
                <w:b/>
                <w:sz w:val="24"/>
                <w:szCs w:val="24"/>
              </w:rPr>
              <w:t>индикаторами достижения компетенции</w:t>
            </w:r>
          </w:p>
        </w:tc>
      </w:tr>
      <w:tr w:rsidR="000D6645" w:rsidRPr="00E31D49" w14:paraId="05DAEFAC" w14:textId="77777777" w:rsidTr="00C74882">
        <w:trPr>
          <w:trHeight w:val="691"/>
        </w:trPr>
        <w:tc>
          <w:tcPr>
            <w:tcW w:w="1701" w:type="dxa"/>
            <w:vMerge w:val="restart"/>
            <w:tcBorders>
              <w:left w:val="single" w:sz="4" w:space="0" w:color="auto"/>
              <w:right w:val="single" w:sz="4" w:space="0" w:color="auto"/>
            </w:tcBorders>
          </w:tcPr>
          <w:p w14:paraId="3AB39715" w14:textId="391DC8A2" w:rsidR="000D6645" w:rsidRPr="00F31FD4" w:rsidRDefault="000D6645" w:rsidP="000D6645">
            <w:pPr>
              <w:tabs>
                <w:tab w:val="left" w:pos="540"/>
              </w:tabs>
              <w:rPr>
                <w:sz w:val="24"/>
                <w:szCs w:val="24"/>
                <w:highlight w:val="red"/>
              </w:rPr>
            </w:pPr>
            <w:r w:rsidRPr="000D6645">
              <w:rPr>
                <w:sz w:val="24"/>
                <w:szCs w:val="24"/>
              </w:rPr>
              <w:t>ПКП-1</w:t>
            </w:r>
          </w:p>
        </w:tc>
        <w:tc>
          <w:tcPr>
            <w:tcW w:w="1956" w:type="dxa"/>
            <w:vMerge w:val="restart"/>
            <w:tcBorders>
              <w:left w:val="single" w:sz="4" w:space="0" w:color="auto"/>
              <w:right w:val="single" w:sz="4" w:space="0" w:color="auto"/>
            </w:tcBorders>
            <w:shd w:val="clear" w:color="auto" w:fill="auto"/>
          </w:tcPr>
          <w:p w14:paraId="16B7C2B8" w14:textId="517007E3" w:rsidR="000D6645" w:rsidRPr="00F31FD4" w:rsidRDefault="000D6645" w:rsidP="000D6645">
            <w:pPr>
              <w:tabs>
                <w:tab w:val="left" w:pos="540"/>
              </w:tabs>
              <w:rPr>
                <w:rStyle w:val="fontstyle01"/>
                <w:strike/>
                <w:color w:val="auto"/>
                <w:sz w:val="24"/>
                <w:szCs w:val="24"/>
                <w:highlight w:val="red"/>
              </w:rPr>
            </w:pPr>
            <w:r w:rsidRPr="00BB59F5">
              <w:rPr>
                <w:sz w:val="24"/>
                <w:szCs w:val="24"/>
              </w:rPr>
              <w:t>Способность описывать, анализировать и проектировать интерфейс программных модулей с учетом требований к ним</w:t>
            </w:r>
          </w:p>
        </w:tc>
        <w:tc>
          <w:tcPr>
            <w:tcW w:w="3147" w:type="dxa"/>
            <w:tcBorders>
              <w:top w:val="single" w:sz="4" w:space="0" w:color="auto"/>
              <w:left w:val="single" w:sz="4" w:space="0" w:color="auto"/>
              <w:bottom w:val="single" w:sz="4" w:space="0" w:color="auto"/>
              <w:right w:val="single" w:sz="4" w:space="0" w:color="auto"/>
            </w:tcBorders>
            <w:shd w:val="clear" w:color="auto" w:fill="auto"/>
          </w:tcPr>
          <w:p w14:paraId="22B5C844" w14:textId="6E0278A0" w:rsidR="000D6645" w:rsidRPr="00C74882" w:rsidRDefault="000D6645" w:rsidP="00C74882">
            <w:pPr>
              <w:jc w:val="both"/>
              <w:rPr>
                <w:sz w:val="24"/>
                <w:szCs w:val="24"/>
              </w:rPr>
            </w:pPr>
            <w:r w:rsidRPr="00BB59F5">
              <w:rPr>
                <w:sz w:val="24"/>
                <w:szCs w:val="24"/>
              </w:rPr>
              <w:t xml:space="preserve">1. </w:t>
            </w:r>
            <w:r>
              <w:rPr>
                <w:sz w:val="24"/>
                <w:szCs w:val="24"/>
              </w:rPr>
              <w:t>Демонстрирует знания</w:t>
            </w:r>
            <w:r w:rsidRPr="00BB59F5">
              <w:rPr>
                <w:sz w:val="24"/>
                <w:szCs w:val="24"/>
              </w:rPr>
              <w:t xml:space="preserve"> основны</w:t>
            </w:r>
            <w:r>
              <w:rPr>
                <w:sz w:val="24"/>
                <w:szCs w:val="24"/>
              </w:rPr>
              <w:t>х</w:t>
            </w:r>
            <w:r w:rsidRPr="00BB59F5">
              <w:rPr>
                <w:sz w:val="24"/>
                <w:szCs w:val="24"/>
              </w:rPr>
              <w:t xml:space="preserve"> поняти</w:t>
            </w:r>
            <w:r>
              <w:rPr>
                <w:sz w:val="24"/>
                <w:szCs w:val="24"/>
              </w:rPr>
              <w:t>й</w:t>
            </w:r>
            <w:r w:rsidRPr="00BB59F5">
              <w:rPr>
                <w:sz w:val="24"/>
                <w:szCs w:val="24"/>
              </w:rPr>
              <w:t xml:space="preserve"> интерфейсов программных модулей, понятие внешней и внутренней среды, читает и понимает готовую программную документацию в части описания интерфейсов.</w:t>
            </w:r>
          </w:p>
        </w:tc>
        <w:tc>
          <w:tcPr>
            <w:tcW w:w="3402" w:type="dxa"/>
            <w:tcBorders>
              <w:top w:val="single" w:sz="4" w:space="0" w:color="auto"/>
              <w:left w:val="single" w:sz="4" w:space="0" w:color="auto"/>
              <w:bottom w:val="single" w:sz="4" w:space="0" w:color="auto"/>
              <w:right w:val="single" w:sz="4" w:space="0" w:color="auto"/>
            </w:tcBorders>
            <w:shd w:val="clear" w:color="auto" w:fill="auto"/>
          </w:tcPr>
          <w:p w14:paraId="69640EC5" w14:textId="5C94D814" w:rsidR="000D6645" w:rsidRPr="00496A0A" w:rsidRDefault="000D6645" w:rsidP="00C74882">
            <w:pPr>
              <w:tabs>
                <w:tab w:val="left" w:pos="540"/>
              </w:tabs>
              <w:contextualSpacing/>
              <w:jc w:val="both"/>
              <w:rPr>
                <w:bCs/>
                <w:sz w:val="24"/>
                <w:szCs w:val="24"/>
              </w:rPr>
            </w:pPr>
            <w:r w:rsidRPr="00496A0A">
              <w:rPr>
                <w:b/>
                <w:sz w:val="24"/>
                <w:szCs w:val="24"/>
                <w:u w:val="single"/>
              </w:rPr>
              <w:t>Знать:</w:t>
            </w:r>
            <w:r w:rsidRPr="00496A0A">
              <w:rPr>
                <w:bCs/>
                <w:sz w:val="24"/>
                <w:szCs w:val="24"/>
              </w:rPr>
              <w:t xml:space="preserve"> </w:t>
            </w:r>
            <w:r w:rsidR="00496A0A" w:rsidRPr="00496A0A">
              <w:rPr>
                <w:bCs/>
                <w:sz w:val="24"/>
                <w:szCs w:val="24"/>
              </w:rPr>
              <w:t>интерфейсы модулей б</w:t>
            </w:r>
            <w:r w:rsidR="00496A0A">
              <w:rPr>
                <w:bCs/>
                <w:sz w:val="24"/>
                <w:szCs w:val="24"/>
              </w:rPr>
              <w:t xml:space="preserve">иблиотек для решения задач </w:t>
            </w:r>
            <w:r w:rsidR="00496A0A">
              <w:rPr>
                <w:bCs/>
                <w:sz w:val="24"/>
                <w:szCs w:val="24"/>
                <w:lang w:val="en-US"/>
              </w:rPr>
              <w:t>NLP</w:t>
            </w:r>
          </w:p>
          <w:p w14:paraId="295BD495" w14:textId="77777777" w:rsidR="000D6645" w:rsidRPr="00496A0A" w:rsidRDefault="000D6645" w:rsidP="00C74882">
            <w:pPr>
              <w:tabs>
                <w:tab w:val="left" w:pos="540"/>
              </w:tabs>
              <w:contextualSpacing/>
              <w:jc w:val="both"/>
              <w:rPr>
                <w:b/>
                <w:sz w:val="24"/>
                <w:szCs w:val="24"/>
                <w:u w:val="single"/>
              </w:rPr>
            </w:pPr>
          </w:p>
          <w:p w14:paraId="32D08DC1" w14:textId="3759F9C9" w:rsidR="000D6645" w:rsidRPr="00496A0A" w:rsidRDefault="000D6645" w:rsidP="00C74882">
            <w:pPr>
              <w:tabs>
                <w:tab w:val="left" w:pos="540"/>
              </w:tabs>
              <w:contextualSpacing/>
              <w:jc w:val="both"/>
              <w:rPr>
                <w:b/>
                <w:strike/>
                <w:sz w:val="24"/>
                <w:szCs w:val="24"/>
                <w:u w:val="single"/>
              </w:rPr>
            </w:pPr>
            <w:r w:rsidRPr="00496A0A">
              <w:rPr>
                <w:b/>
                <w:sz w:val="24"/>
                <w:szCs w:val="24"/>
                <w:u w:val="single"/>
              </w:rPr>
              <w:t>Уметь:</w:t>
            </w:r>
            <w:r w:rsidRPr="00496A0A">
              <w:rPr>
                <w:sz w:val="24"/>
                <w:szCs w:val="24"/>
              </w:rPr>
              <w:t xml:space="preserve"> </w:t>
            </w:r>
            <w:r w:rsidR="00496A0A">
              <w:rPr>
                <w:sz w:val="24"/>
                <w:szCs w:val="24"/>
              </w:rPr>
              <w:t xml:space="preserve">использовать библиотеки для решения задач </w:t>
            </w:r>
            <w:r w:rsidR="00496A0A">
              <w:rPr>
                <w:sz w:val="24"/>
                <w:szCs w:val="24"/>
                <w:lang w:val="en-US"/>
              </w:rPr>
              <w:t>NLP</w:t>
            </w:r>
            <w:r w:rsidR="00496A0A" w:rsidRPr="00496A0A">
              <w:rPr>
                <w:sz w:val="24"/>
                <w:szCs w:val="24"/>
              </w:rPr>
              <w:t xml:space="preserve"> </w:t>
            </w:r>
          </w:p>
        </w:tc>
      </w:tr>
      <w:tr w:rsidR="000D6645" w:rsidRPr="00E31D49" w14:paraId="254646C5" w14:textId="77777777" w:rsidTr="00C74882">
        <w:trPr>
          <w:trHeight w:val="691"/>
        </w:trPr>
        <w:tc>
          <w:tcPr>
            <w:tcW w:w="1701" w:type="dxa"/>
            <w:vMerge/>
            <w:tcBorders>
              <w:left w:val="single" w:sz="4" w:space="0" w:color="auto"/>
              <w:right w:val="single" w:sz="4" w:space="0" w:color="auto"/>
            </w:tcBorders>
          </w:tcPr>
          <w:p w14:paraId="2E6D3F31" w14:textId="77777777" w:rsidR="000D6645" w:rsidRPr="00F31FD4" w:rsidRDefault="000D6645" w:rsidP="000D6645">
            <w:pPr>
              <w:tabs>
                <w:tab w:val="left" w:pos="540"/>
              </w:tabs>
              <w:rPr>
                <w:sz w:val="24"/>
                <w:szCs w:val="24"/>
                <w:highlight w:val="red"/>
              </w:rPr>
            </w:pPr>
          </w:p>
        </w:tc>
        <w:tc>
          <w:tcPr>
            <w:tcW w:w="1956" w:type="dxa"/>
            <w:vMerge/>
            <w:tcBorders>
              <w:left w:val="single" w:sz="4" w:space="0" w:color="auto"/>
              <w:right w:val="single" w:sz="4" w:space="0" w:color="auto"/>
            </w:tcBorders>
            <w:shd w:val="clear" w:color="auto" w:fill="auto"/>
          </w:tcPr>
          <w:p w14:paraId="301DF88B" w14:textId="77777777" w:rsidR="000D6645" w:rsidRPr="00BB59F5" w:rsidRDefault="000D6645" w:rsidP="000D6645">
            <w:pPr>
              <w:tabs>
                <w:tab w:val="left" w:pos="540"/>
              </w:tabs>
              <w:rPr>
                <w:sz w:val="24"/>
                <w:szCs w:val="24"/>
              </w:rPr>
            </w:pPr>
          </w:p>
        </w:tc>
        <w:tc>
          <w:tcPr>
            <w:tcW w:w="3147" w:type="dxa"/>
            <w:tcBorders>
              <w:top w:val="single" w:sz="4" w:space="0" w:color="auto"/>
              <w:left w:val="single" w:sz="4" w:space="0" w:color="auto"/>
              <w:bottom w:val="single" w:sz="4" w:space="0" w:color="auto"/>
              <w:right w:val="single" w:sz="4" w:space="0" w:color="auto"/>
            </w:tcBorders>
          </w:tcPr>
          <w:p w14:paraId="08D4B9C0" w14:textId="7F6AE83A" w:rsidR="000D6645" w:rsidRPr="00BB59F5" w:rsidRDefault="000D6645" w:rsidP="000D6645">
            <w:pPr>
              <w:jc w:val="both"/>
              <w:rPr>
                <w:sz w:val="24"/>
                <w:szCs w:val="24"/>
              </w:rPr>
            </w:pPr>
            <w:r>
              <w:rPr>
                <w:sz w:val="24"/>
                <w:szCs w:val="24"/>
              </w:rPr>
              <w:t xml:space="preserve">2. </w:t>
            </w:r>
            <w:r w:rsidRPr="00BB59F5">
              <w:rPr>
                <w:sz w:val="24"/>
                <w:szCs w:val="24"/>
              </w:rPr>
              <w:t>Понимает достоинства и недостатки различных архитектурных решений в области проектирования интерфейсов программных модулей, может критически анализировать существующие решения.</w:t>
            </w:r>
          </w:p>
        </w:tc>
        <w:tc>
          <w:tcPr>
            <w:tcW w:w="3402" w:type="dxa"/>
            <w:tcBorders>
              <w:top w:val="single" w:sz="4" w:space="0" w:color="auto"/>
              <w:left w:val="single" w:sz="4" w:space="0" w:color="auto"/>
              <w:bottom w:val="single" w:sz="4" w:space="0" w:color="auto"/>
              <w:right w:val="single" w:sz="4" w:space="0" w:color="auto"/>
            </w:tcBorders>
            <w:shd w:val="clear" w:color="auto" w:fill="auto"/>
          </w:tcPr>
          <w:p w14:paraId="457F0B33" w14:textId="1420A094" w:rsidR="000D6645" w:rsidRPr="00496A0A" w:rsidRDefault="000D6645" w:rsidP="00C74882">
            <w:pPr>
              <w:tabs>
                <w:tab w:val="left" w:pos="540"/>
              </w:tabs>
              <w:contextualSpacing/>
              <w:jc w:val="both"/>
              <w:rPr>
                <w:b/>
                <w:sz w:val="24"/>
                <w:szCs w:val="24"/>
                <w:u w:val="single"/>
              </w:rPr>
            </w:pPr>
            <w:r w:rsidRPr="00496A0A">
              <w:rPr>
                <w:b/>
                <w:sz w:val="24"/>
                <w:szCs w:val="24"/>
                <w:u w:val="single"/>
              </w:rPr>
              <w:t>Знать:</w:t>
            </w:r>
            <w:r w:rsidRPr="00496A0A">
              <w:rPr>
                <w:bCs/>
                <w:sz w:val="24"/>
                <w:szCs w:val="24"/>
              </w:rPr>
              <w:t xml:space="preserve"> </w:t>
            </w:r>
            <w:r w:rsidR="00496A0A">
              <w:rPr>
                <w:bCs/>
                <w:sz w:val="24"/>
                <w:szCs w:val="24"/>
              </w:rPr>
              <w:t xml:space="preserve">архитектуры ИНС для решения задач </w:t>
            </w:r>
            <w:r w:rsidR="00496A0A">
              <w:rPr>
                <w:bCs/>
                <w:sz w:val="24"/>
                <w:szCs w:val="24"/>
                <w:lang w:val="en-US"/>
              </w:rPr>
              <w:t>NLP</w:t>
            </w:r>
          </w:p>
          <w:p w14:paraId="35DD848F" w14:textId="77777777" w:rsidR="000D6645" w:rsidRPr="00496A0A" w:rsidRDefault="000D6645" w:rsidP="00C74882">
            <w:pPr>
              <w:tabs>
                <w:tab w:val="left" w:pos="540"/>
              </w:tabs>
              <w:contextualSpacing/>
              <w:jc w:val="both"/>
              <w:rPr>
                <w:b/>
                <w:sz w:val="24"/>
                <w:szCs w:val="24"/>
                <w:u w:val="single"/>
              </w:rPr>
            </w:pPr>
          </w:p>
          <w:p w14:paraId="63E6B8A4" w14:textId="72D8913C" w:rsidR="000D6645" w:rsidRPr="00496A0A" w:rsidRDefault="000D6645" w:rsidP="00C74882">
            <w:pPr>
              <w:tabs>
                <w:tab w:val="left" w:pos="540"/>
              </w:tabs>
              <w:contextualSpacing/>
              <w:jc w:val="both"/>
              <w:rPr>
                <w:b/>
                <w:sz w:val="24"/>
                <w:szCs w:val="24"/>
                <w:u w:val="single"/>
              </w:rPr>
            </w:pPr>
            <w:r w:rsidRPr="00496A0A">
              <w:rPr>
                <w:b/>
                <w:sz w:val="24"/>
                <w:szCs w:val="24"/>
                <w:u w:val="single"/>
              </w:rPr>
              <w:t>Уметь:</w:t>
            </w:r>
            <w:r w:rsidR="00496A0A" w:rsidRPr="00496A0A">
              <w:rPr>
                <w:bCs/>
                <w:sz w:val="24"/>
                <w:szCs w:val="24"/>
              </w:rPr>
              <w:t xml:space="preserve"> </w:t>
            </w:r>
            <w:r w:rsidR="00496A0A">
              <w:rPr>
                <w:bCs/>
                <w:sz w:val="24"/>
                <w:szCs w:val="24"/>
                <w:lang w:val="en-US"/>
              </w:rPr>
              <w:t>c</w:t>
            </w:r>
            <w:proofErr w:type="spellStart"/>
            <w:r w:rsidR="00496A0A" w:rsidRPr="00496A0A">
              <w:rPr>
                <w:bCs/>
                <w:sz w:val="24"/>
                <w:szCs w:val="24"/>
              </w:rPr>
              <w:t>оздавать</w:t>
            </w:r>
            <w:proofErr w:type="spellEnd"/>
            <w:r w:rsidR="00496A0A" w:rsidRPr="00496A0A">
              <w:rPr>
                <w:bCs/>
                <w:sz w:val="24"/>
                <w:szCs w:val="24"/>
              </w:rPr>
              <w:t xml:space="preserve"> ИНС на архитектурах типичных для решения задач NLP</w:t>
            </w:r>
          </w:p>
        </w:tc>
      </w:tr>
      <w:tr w:rsidR="000D6645" w:rsidRPr="00E31D49" w14:paraId="6327E009" w14:textId="77777777" w:rsidTr="00C74882">
        <w:trPr>
          <w:trHeight w:val="691"/>
        </w:trPr>
        <w:tc>
          <w:tcPr>
            <w:tcW w:w="1701" w:type="dxa"/>
            <w:vMerge/>
            <w:tcBorders>
              <w:left w:val="single" w:sz="4" w:space="0" w:color="auto"/>
              <w:right w:val="single" w:sz="4" w:space="0" w:color="auto"/>
            </w:tcBorders>
          </w:tcPr>
          <w:p w14:paraId="3D4EB61D" w14:textId="77777777" w:rsidR="000D6645" w:rsidRPr="00F31FD4" w:rsidRDefault="000D6645" w:rsidP="000D6645">
            <w:pPr>
              <w:tabs>
                <w:tab w:val="left" w:pos="540"/>
              </w:tabs>
              <w:rPr>
                <w:strike/>
                <w:sz w:val="24"/>
                <w:szCs w:val="24"/>
                <w:highlight w:val="red"/>
              </w:rPr>
            </w:pPr>
          </w:p>
        </w:tc>
        <w:tc>
          <w:tcPr>
            <w:tcW w:w="1956" w:type="dxa"/>
            <w:vMerge/>
            <w:tcBorders>
              <w:left w:val="single" w:sz="4" w:space="0" w:color="auto"/>
              <w:right w:val="single" w:sz="4" w:space="0" w:color="auto"/>
            </w:tcBorders>
            <w:shd w:val="clear" w:color="auto" w:fill="auto"/>
          </w:tcPr>
          <w:p w14:paraId="0FAD39AD" w14:textId="77777777" w:rsidR="000D6645" w:rsidRPr="00F31FD4" w:rsidRDefault="000D6645" w:rsidP="000D6645">
            <w:pPr>
              <w:tabs>
                <w:tab w:val="left" w:pos="540"/>
              </w:tabs>
              <w:rPr>
                <w:rStyle w:val="fontstyle01"/>
                <w:strike/>
                <w:color w:val="auto"/>
                <w:sz w:val="24"/>
                <w:szCs w:val="24"/>
                <w:highlight w:val="red"/>
              </w:rPr>
            </w:pPr>
          </w:p>
        </w:tc>
        <w:tc>
          <w:tcPr>
            <w:tcW w:w="3147" w:type="dxa"/>
            <w:tcBorders>
              <w:top w:val="single" w:sz="4" w:space="0" w:color="auto"/>
              <w:left w:val="single" w:sz="4" w:space="0" w:color="auto"/>
              <w:bottom w:val="single" w:sz="4" w:space="0" w:color="auto"/>
              <w:right w:val="single" w:sz="4" w:space="0" w:color="auto"/>
            </w:tcBorders>
          </w:tcPr>
          <w:p w14:paraId="038A4BBD" w14:textId="677F642D" w:rsidR="000D6645" w:rsidRPr="00F31FD4" w:rsidRDefault="000D6645" w:rsidP="000D6645">
            <w:pPr>
              <w:pStyle w:val="LO-normal"/>
              <w:widowControl w:val="0"/>
              <w:pBdr>
                <w:top w:val="nil"/>
                <w:left w:val="nil"/>
                <w:bottom w:val="nil"/>
                <w:right w:val="nil"/>
                <w:between w:val="nil"/>
              </w:pBdr>
              <w:spacing w:after="0" w:line="240" w:lineRule="auto"/>
              <w:jc w:val="both"/>
              <w:rPr>
                <w:strike/>
                <w:sz w:val="24"/>
                <w:szCs w:val="24"/>
                <w:highlight w:val="red"/>
              </w:rPr>
            </w:pPr>
            <w:r w:rsidRPr="00BB59F5">
              <w:rPr>
                <w:rFonts w:ascii="Times New Roman" w:eastAsia="Times New Roman" w:hAnsi="Times New Roman" w:cs="Times New Roman"/>
                <w:sz w:val="24"/>
                <w:szCs w:val="24"/>
              </w:rPr>
              <w:t xml:space="preserve">3. </w:t>
            </w:r>
            <w:r>
              <w:rPr>
                <w:rFonts w:ascii="Times New Roman" w:eastAsia="Times New Roman" w:hAnsi="Times New Roman" w:cs="Times New Roman"/>
                <w:sz w:val="24"/>
                <w:szCs w:val="24"/>
              </w:rPr>
              <w:t>О</w:t>
            </w:r>
            <w:r w:rsidRPr="00BB59F5">
              <w:rPr>
                <w:rFonts w:ascii="Times New Roman" w:eastAsia="Times New Roman" w:hAnsi="Times New Roman" w:cs="Times New Roman"/>
                <w:sz w:val="24"/>
                <w:szCs w:val="24"/>
              </w:rPr>
              <w:t>писыва</w:t>
            </w:r>
            <w:r>
              <w:rPr>
                <w:rFonts w:ascii="Times New Roman" w:eastAsia="Times New Roman" w:hAnsi="Times New Roman" w:cs="Times New Roman"/>
                <w:sz w:val="24"/>
                <w:szCs w:val="24"/>
              </w:rPr>
              <w:t>ет</w:t>
            </w:r>
            <w:r w:rsidRPr="00BB59F5">
              <w:rPr>
                <w:rFonts w:ascii="Times New Roman" w:eastAsia="Times New Roman" w:hAnsi="Times New Roman" w:cs="Times New Roman"/>
                <w:sz w:val="24"/>
                <w:szCs w:val="24"/>
              </w:rPr>
              <w:t xml:space="preserve"> интерфейс программной системы </w:t>
            </w:r>
            <w:r>
              <w:rPr>
                <w:rFonts w:ascii="Times New Roman" w:eastAsia="Times New Roman" w:hAnsi="Times New Roman" w:cs="Times New Roman"/>
                <w:sz w:val="24"/>
                <w:szCs w:val="24"/>
              </w:rPr>
              <w:t>в</w:t>
            </w:r>
            <w:r w:rsidRPr="00BB59F5">
              <w:rPr>
                <w:rFonts w:ascii="Times New Roman" w:eastAsia="Times New Roman" w:hAnsi="Times New Roman" w:cs="Times New Roman"/>
                <w:sz w:val="24"/>
                <w:szCs w:val="24"/>
              </w:rPr>
              <w:t xml:space="preserve"> формализованном виде по определенным стандартам, </w:t>
            </w:r>
            <w:r>
              <w:rPr>
                <w:rFonts w:ascii="Times New Roman" w:eastAsia="Times New Roman" w:hAnsi="Times New Roman" w:cs="Times New Roman"/>
                <w:sz w:val="24"/>
                <w:szCs w:val="24"/>
              </w:rPr>
              <w:t xml:space="preserve">демонстрирует </w:t>
            </w:r>
            <w:r w:rsidRPr="00BB59F5">
              <w:rPr>
                <w:rFonts w:ascii="Times New Roman" w:eastAsia="Times New Roman" w:hAnsi="Times New Roman" w:cs="Times New Roman"/>
                <w:sz w:val="24"/>
                <w:szCs w:val="24"/>
              </w:rPr>
              <w:t>зна</w:t>
            </w:r>
            <w:r>
              <w:rPr>
                <w:rFonts w:ascii="Times New Roman" w:eastAsia="Times New Roman" w:hAnsi="Times New Roman" w:cs="Times New Roman"/>
                <w:sz w:val="24"/>
                <w:szCs w:val="24"/>
              </w:rPr>
              <w:t>ния</w:t>
            </w:r>
            <w:r w:rsidRPr="00BB59F5">
              <w:rPr>
                <w:rFonts w:ascii="Times New Roman" w:eastAsia="Times New Roman" w:hAnsi="Times New Roman" w:cs="Times New Roman"/>
                <w:sz w:val="24"/>
                <w:szCs w:val="24"/>
              </w:rPr>
              <w:t xml:space="preserve"> общеприняты</w:t>
            </w:r>
            <w:r>
              <w:rPr>
                <w:rFonts w:ascii="Times New Roman" w:eastAsia="Times New Roman" w:hAnsi="Times New Roman" w:cs="Times New Roman"/>
                <w:sz w:val="24"/>
                <w:szCs w:val="24"/>
              </w:rPr>
              <w:t>х</w:t>
            </w:r>
            <w:r w:rsidRPr="00BB59F5">
              <w:rPr>
                <w:rFonts w:ascii="Times New Roman" w:eastAsia="Times New Roman" w:hAnsi="Times New Roman" w:cs="Times New Roman"/>
                <w:sz w:val="24"/>
                <w:szCs w:val="24"/>
              </w:rPr>
              <w:t xml:space="preserve"> стандарт</w:t>
            </w:r>
            <w:r>
              <w:rPr>
                <w:rFonts w:ascii="Times New Roman" w:eastAsia="Times New Roman" w:hAnsi="Times New Roman" w:cs="Times New Roman"/>
                <w:sz w:val="24"/>
                <w:szCs w:val="24"/>
              </w:rPr>
              <w:t>ов</w:t>
            </w:r>
            <w:r w:rsidRPr="00BB59F5">
              <w:rPr>
                <w:rFonts w:ascii="Times New Roman" w:eastAsia="Times New Roman" w:hAnsi="Times New Roman" w:cs="Times New Roman"/>
                <w:sz w:val="24"/>
                <w:szCs w:val="24"/>
              </w:rPr>
              <w:t xml:space="preserve"> описания архитектуры программной системы.</w:t>
            </w:r>
          </w:p>
        </w:tc>
        <w:tc>
          <w:tcPr>
            <w:tcW w:w="3402" w:type="dxa"/>
            <w:tcBorders>
              <w:top w:val="single" w:sz="4" w:space="0" w:color="auto"/>
              <w:left w:val="single" w:sz="4" w:space="0" w:color="auto"/>
              <w:bottom w:val="single" w:sz="4" w:space="0" w:color="auto"/>
              <w:right w:val="single" w:sz="4" w:space="0" w:color="auto"/>
            </w:tcBorders>
            <w:shd w:val="clear" w:color="auto" w:fill="auto"/>
          </w:tcPr>
          <w:p w14:paraId="483C60D9" w14:textId="216DFE89" w:rsidR="000D6645" w:rsidRPr="00496A0A" w:rsidRDefault="000D6645" w:rsidP="00C74882">
            <w:pPr>
              <w:tabs>
                <w:tab w:val="left" w:pos="540"/>
              </w:tabs>
              <w:contextualSpacing/>
              <w:jc w:val="both"/>
              <w:rPr>
                <w:sz w:val="24"/>
                <w:szCs w:val="24"/>
              </w:rPr>
            </w:pPr>
            <w:r w:rsidRPr="00496A0A">
              <w:rPr>
                <w:b/>
                <w:sz w:val="24"/>
                <w:szCs w:val="24"/>
                <w:u w:val="single"/>
              </w:rPr>
              <w:t>Знать:</w:t>
            </w:r>
            <w:r w:rsidRPr="00496A0A">
              <w:rPr>
                <w:sz w:val="24"/>
                <w:szCs w:val="24"/>
              </w:rPr>
              <w:t xml:space="preserve"> </w:t>
            </w:r>
            <w:r w:rsidR="00496A0A">
              <w:rPr>
                <w:sz w:val="24"/>
                <w:szCs w:val="24"/>
              </w:rPr>
              <w:t xml:space="preserve">способы формального описания архитектур ИНС, типичных для решения задач </w:t>
            </w:r>
            <w:r w:rsidR="00496A0A">
              <w:rPr>
                <w:sz w:val="24"/>
                <w:szCs w:val="24"/>
                <w:lang w:val="en-US"/>
              </w:rPr>
              <w:t>NLP</w:t>
            </w:r>
          </w:p>
          <w:p w14:paraId="4F5C38FA" w14:textId="77777777" w:rsidR="000D6645" w:rsidRPr="00496A0A" w:rsidRDefault="000D6645" w:rsidP="00C74882">
            <w:pPr>
              <w:tabs>
                <w:tab w:val="left" w:pos="540"/>
              </w:tabs>
              <w:contextualSpacing/>
              <w:jc w:val="both"/>
              <w:rPr>
                <w:b/>
                <w:sz w:val="24"/>
                <w:szCs w:val="24"/>
                <w:u w:val="single"/>
              </w:rPr>
            </w:pPr>
          </w:p>
          <w:p w14:paraId="6B883360" w14:textId="1BA0C59C" w:rsidR="000D6645" w:rsidRPr="00496A0A" w:rsidRDefault="000D6645" w:rsidP="00C74882">
            <w:pPr>
              <w:tabs>
                <w:tab w:val="left" w:pos="540"/>
              </w:tabs>
              <w:contextualSpacing/>
              <w:jc w:val="both"/>
              <w:rPr>
                <w:b/>
                <w:strike/>
                <w:sz w:val="24"/>
                <w:szCs w:val="24"/>
                <w:u w:val="single"/>
              </w:rPr>
            </w:pPr>
            <w:r w:rsidRPr="00496A0A">
              <w:rPr>
                <w:b/>
                <w:sz w:val="24"/>
                <w:szCs w:val="24"/>
                <w:u w:val="single"/>
              </w:rPr>
              <w:t>Уметь:</w:t>
            </w:r>
            <w:r w:rsidRPr="00496A0A">
              <w:rPr>
                <w:sz w:val="24"/>
                <w:szCs w:val="24"/>
              </w:rPr>
              <w:t xml:space="preserve"> </w:t>
            </w:r>
            <w:r w:rsidR="00496A0A">
              <w:rPr>
                <w:sz w:val="24"/>
                <w:szCs w:val="24"/>
              </w:rPr>
              <w:t>описывать архитектуры реальных ИНС, использующихся для решения задач ИНС</w:t>
            </w:r>
          </w:p>
        </w:tc>
      </w:tr>
      <w:tr w:rsidR="000D6645" w:rsidRPr="00E31D49" w14:paraId="6662ED81" w14:textId="77777777" w:rsidTr="00C74882">
        <w:trPr>
          <w:trHeight w:val="691"/>
        </w:trPr>
        <w:tc>
          <w:tcPr>
            <w:tcW w:w="1701" w:type="dxa"/>
            <w:vMerge/>
            <w:tcBorders>
              <w:left w:val="single" w:sz="4" w:space="0" w:color="auto"/>
              <w:right w:val="single" w:sz="4" w:space="0" w:color="auto"/>
            </w:tcBorders>
          </w:tcPr>
          <w:p w14:paraId="563730A0" w14:textId="77777777" w:rsidR="000D6645" w:rsidRPr="00F31FD4" w:rsidRDefault="000D6645" w:rsidP="000D6645">
            <w:pPr>
              <w:tabs>
                <w:tab w:val="left" w:pos="540"/>
              </w:tabs>
              <w:rPr>
                <w:strike/>
                <w:sz w:val="24"/>
                <w:szCs w:val="24"/>
                <w:highlight w:val="red"/>
              </w:rPr>
            </w:pPr>
          </w:p>
        </w:tc>
        <w:tc>
          <w:tcPr>
            <w:tcW w:w="1956" w:type="dxa"/>
            <w:vMerge/>
            <w:tcBorders>
              <w:left w:val="single" w:sz="4" w:space="0" w:color="auto"/>
              <w:right w:val="single" w:sz="4" w:space="0" w:color="auto"/>
            </w:tcBorders>
            <w:shd w:val="clear" w:color="auto" w:fill="auto"/>
          </w:tcPr>
          <w:p w14:paraId="1E514637" w14:textId="77777777" w:rsidR="000D6645" w:rsidRPr="00F31FD4" w:rsidRDefault="000D6645" w:rsidP="000D6645">
            <w:pPr>
              <w:tabs>
                <w:tab w:val="left" w:pos="540"/>
              </w:tabs>
              <w:rPr>
                <w:rStyle w:val="fontstyle01"/>
                <w:strike/>
                <w:color w:val="auto"/>
                <w:sz w:val="24"/>
                <w:szCs w:val="24"/>
                <w:highlight w:val="red"/>
              </w:rPr>
            </w:pPr>
          </w:p>
        </w:tc>
        <w:tc>
          <w:tcPr>
            <w:tcW w:w="3147" w:type="dxa"/>
            <w:tcBorders>
              <w:top w:val="single" w:sz="4" w:space="0" w:color="auto"/>
              <w:left w:val="single" w:sz="4" w:space="0" w:color="auto"/>
              <w:bottom w:val="single" w:sz="4" w:space="0" w:color="auto"/>
              <w:right w:val="single" w:sz="4" w:space="0" w:color="auto"/>
            </w:tcBorders>
          </w:tcPr>
          <w:p w14:paraId="2EFF6886" w14:textId="310D058D" w:rsidR="000D6645" w:rsidRPr="000D6645" w:rsidRDefault="000D6645" w:rsidP="000D6645">
            <w:pPr>
              <w:jc w:val="both"/>
              <w:rPr>
                <w:sz w:val="24"/>
                <w:szCs w:val="24"/>
              </w:rPr>
            </w:pPr>
            <w:r w:rsidRPr="00BB59F5">
              <w:rPr>
                <w:sz w:val="24"/>
                <w:szCs w:val="24"/>
              </w:rPr>
              <w:t xml:space="preserve">4. </w:t>
            </w:r>
            <w:r>
              <w:rPr>
                <w:sz w:val="24"/>
                <w:szCs w:val="24"/>
              </w:rPr>
              <w:t>П</w:t>
            </w:r>
            <w:r w:rsidRPr="00BB59F5">
              <w:rPr>
                <w:sz w:val="24"/>
                <w:szCs w:val="24"/>
              </w:rPr>
              <w:t>роектир</w:t>
            </w:r>
            <w:r>
              <w:rPr>
                <w:sz w:val="24"/>
                <w:szCs w:val="24"/>
              </w:rPr>
              <w:t>ует</w:t>
            </w:r>
            <w:r w:rsidRPr="00BB59F5">
              <w:rPr>
                <w:sz w:val="24"/>
                <w:szCs w:val="24"/>
              </w:rPr>
              <w:t xml:space="preserve"> интерфейс программного модуля с учетом требований к программной системе в целом и с учетом интеграции с другими программными модулями.</w:t>
            </w:r>
          </w:p>
        </w:tc>
        <w:tc>
          <w:tcPr>
            <w:tcW w:w="3402" w:type="dxa"/>
            <w:tcBorders>
              <w:top w:val="single" w:sz="4" w:space="0" w:color="auto"/>
              <w:left w:val="single" w:sz="4" w:space="0" w:color="auto"/>
              <w:bottom w:val="single" w:sz="4" w:space="0" w:color="auto"/>
              <w:right w:val="single" w:sz="4" w:space="0" w:color="auto"/>
            </w:tcBorders>
            <w:shd w:val="clear" w:color="auto" w:fill="auto"/>
          </w:tcPr>
          <w:p w14:paraId="5A546D59" w14:textId="66154D0F" w:rsidR="000D6645" w:rsidRPr="00496A0A" w:rsidRDefault="000D6645" w:rsidP="00C74882">
            <w:pPr>
              <w:tabs>
                <w:tab w:val="left" w:pos="540"/>
              </w:tabs>
              <w:contextualSpacing/>
              <w:jc w:val="both"/>
              <w:rPr>
                <w:sz w:val="24"/>
                <w:szCs w:val="24"/>
              </w:rPr>
            </w:pPr>
            <w:r w:rsidRPr="00496A0A">
              <w:rPr>
                <w:b/>
                <w:sz w:val="24"/>
                <w:szCs w:val="24"/>
                <w:u w:val="single"/>
              </w:rPr>
              <w:t>Знать:</w:t>
            </w:r>
            <w:r w:rsidR="00496A0A" w:rsidRPr="00496A0A">
              <w:rPr>
                <w:sz w:val="24"/>
                <w:szCs w:val="24"/>
              </w:rPr>
              <w:t xml:space="preserve"> </w:t>
            </w:r>
            <w:r w:rsidR="00496A0A">
              <w:rPr>
                <w:sz w:val="24"/>
                <w:szCs w:val="24"/>
              </w:rPr>
              <w:t>подходы к п</w:t>
            </w:r>
            <w:r w:rsidR="00496A0A" w:rsidRPr="00496A0A">
              <w:rPr>
                <w:sz w:val="24"/>
                <w:szCs w:val="24"/>
              </w:rPr>
              <w:t>роектирова</w:t>
            </w:r>
            <w:r w:rsidR="00496A0A">
              <w:rPr>
                <w:sz w:val="24"/>
                <w:szCs w:val="24"/>
              </w:rPr>
              <w:t>нию</w:t>
            </w:r>
            <w:r w:rsidR="00496A0A" w:rsidRPr="00496A0A">
              <w:rPr>
                <w:sz w:val="24"/>
                <w:szCs w:val="24"/>
              </w:rPr>
              <w:t xml:space="preserve"> архитектур ИНС для решения задачи NLP</w:t>
            </w:r>
          </w:p>
          <w:p w14:paraId="6B498C2B" w14:textId="77777777" w:rsidR="00496A0A" w:rsidRPr="00496A0A" w:rsidRDefault="00496A0A" w:rsidP="00C74882">
            <w:pPr>
              <w:tabs>
                <w:tab w:val="left" w:pos="540"/>
              </w:tabs>
              <w:contextualSpacing/>
              <w:jc w:val="both"/>
              <w:rPr>
                <w:b/>
                <w:sz w:val="24"/>
                <w:szCs w:val="24"/>
                <w:u w:val="single"/>
              </w:rPr>
            </w:pPr>
          </w:p>
          <w:p w14:paraId="1759AD88" w14:textId="1EEBD8E5" w:rsidR="000D6645" w:rsidRPr="00496A0A" w:rsidRDefault="000D6645" w:rsidP="00C74882">
            <w:pPr>
              <w:tabs>
                <w:tab w:val="left" w:pos="540"/>
              </w:tabs>
              <w:contextualSpacing/>
              <w:jc w:val="both"/>
              <w:rPr>
                <w:b/>
                <w:strike/>
                <w:sz w:val="24"/>
                <w:szCs w:val="24"/>
                <w:u w:val="single"/>
              </w:rPr>
            </w:pPr>
            <w:r w:rsidRPr="00496A0A">
              <w:rPr>
                <w:b/>
                <w:sz w:val="24"/>
                <w:szCs w:val="24"/>
                <w:u w:val="single"/>
              </w:rPr>
              <w:t>Уметь:</w:t>
            </w:r>
            <w:r w:rsidR="00496A0A">
              <w:rPr>
                <w:sz w:val="24"/>
                <w:szCs w:val="24"/>
              </w:rPr>
              <w:t xml:space="preserve"> п</w:t>
            </w:r>
            <w:r w:rsidR="00496A0A" w:rsidRPr="00496A0A">
              <w:rPr>
                <w:sz w:val="24"/>
                <w:szCs w:val="24"/>
              </w:rPr>
              <w:t>роектировать архитектуру ИНС для решения задачи NLP</w:t>
            </w:r>
          </w:p>
        </w:tc>
      </w:tr>
      <w:tr w:rsidR="000D6645" w:rsidRPr="00E31D49" w14:paraId="2BA36EE0" w14:textId="77777777" w:rsidTr="00C74882">
        <w:trPr>
          <w:trHeight w:val="1692"/>
        </w:trPr>
        <w:tc>
          <w:tcPr>
            <w:tcW w:w="1701" w:type="dxa"/>
            <w:vMerge w:val="restart"/>
            <w:tcBorders>
              <w:left w:val="single" w:sz="4" w:space="0" w:color="auto"/>
              <w:right w:val="single" w:sz="4" w:space="0" w:color="auto"/>
            </w:tcBorders>
          </w:tcPr>
          <w:p w14:paraId="52BC0219" w14:textId="16D74BE4" w:rsidR="000D6645" w:rsidRPr="00F31FD4" w:rsidRDefault="000D6645" w:rsidP="000D6645">
            <w:pPr>
              <w:tabs>
                <w:tab w:val="left" w:pos="540"/>
              </w:tabs>
              <w:rPr>
                <w:strike/>
                <w:sz w:val="24"/>
                <w:szCs w:val="24"/>
                <w:highlight w:val="red"/>
              </w:rPr>
            </w:pPr>
            <w:r w:rsidRPr="00CB5A75">
              <w:rPr>
                <w:sz w:val="24"/>
                <w:szCs w:val="24"/>
              </w:rPr>
              <w:lastRenderedPageBreak/>
              <w:t>ОПК-3</w:t>
            </w:r>
          </w:p>
        </w:tc>
        <w:tc>
          <w:tcPr>
            <w:tcW w:w="1956" w:type="dxa"/>
            <w:vMerge w:val="restart"/>
            <w:tcBorders>
              <w:left w:val="single" w:sz="4" w:space="0" w:color="auto"/>
              <w:right w:val="single" w:sz="4" w:space="0" w:color="auto"/>
            </w:tcBorders>
            <w:shd w:val="clear" w:color="auto" w:fill="auto"/>
          </w:tcPr>
          <w:p w14:paraId="11A954A6" w14:textId="5DBEDC77" w:rsidR="000D6645" w:rsidRPr="00F31FD4" w:rsidRDefault="000D6645" w:rsidP="000D6645">
            <w:pPr>
              <w:tabs>
                <w:tab w:val="left" w:pos="540"/>
              </w:tabs>
              <w:rPr>
                <w:rStyle w:val="fontstyle01"/>
                <w:strike/>
                <w:color w:val="auto"/>
                <w:sz w:val="24"/>
                <w:szCs w:val="24"/>
                <w:highlight w:val="red"/>
              </w:rPr>
            </w:pPr>
            <w:r w:rsidRPr="00CB5A75">
              <w:rPr>
                <w:sz w:val="24"/>
                <w:szCs w:val="24"/>
              </w:rPr>
              <w:t>Способен решать стандартные задачи профессиональной деятельности на основе информационной и библиографической культуры с применением информационно-коммуникационных технологий и с учетом основных требований информационной безопасности</w:t>
            </w:r>
          </w:p>
        </w:tc>
        <w:tc>
          <w:tcPr>
            <w:tcW w:w="3147" w:type="dxa"/>
            <w:tcBorders>
              <w:top w:val="single" w:sz="4" w:space="0" w:color="auto"/>
              <w:left w:val="single" w:sz="4" w:space="0" w:color="auto"/>
              <w:bottom w:val="single" w:sz="4" w:space="0" w:color="auto"/>
              <w:right w:val="single" w:sz="4" w:space="0" w:color="auto"/>
            </w:tcBorders>
          </w:tcPr>
          <w:p w14:paraId="2821166F" w14:textId="0E2715F7" w:rsidR="000D6645" w:rsidRPr="00F31FD4" w:rsidRDefault="000D6645" w:rsidP="00E46774">
            <w:pPr>
              <w:rPr>
                <w:sz w:val="24"/>
                <w:szCs w:val="24"/>
                <w:highlight w:val="red"/>
              </w:rPr>
            </w:pPr>
            <w:r w:rsidRPr="00316F07">
              <w:rPr>
                <w:sz w:val="24"/>
                <w:szCs w:val="24"/>
              </w:rPr>
              <w:t>1. Проводит самостоятельный поиск информации в открытых источниках по определенной заданной тематике.</w:t>
            </w:r>
          </w:p>
        </w:tc>
        <w:tc>
          <w:tcPr>
            <w:tcW w:w="3402" w:type="dxa"/>
            <w:tcBorders>
              <w:top w:val="single" w:sz="4" w:space="0" w:color="auto"/>
              <w:left w:val="single" w:sz="4" w:space="0" w:color="auto"/>
              <w:bottom w:val="single" w:sz="4" w:space="0" w:color="auto"/>
              <w:right w:val="single" w:sz="4" w:space="0" w:color="auto"/>
            </w:tcBorders>
            <w:shd w:val="clear" w:color="auto" w:fill="auto"/>
          </w:tcPr>
          <w:p w14:paraId="18A397C5" w14:textId="60ADDD54" w:rsidR="004D1032" w:rsidRPr="004D1032" w:rsidRDefault="000D6645" w:rsidP="00C74882">
            <w:pPr>
              <w:tabs>
                <w:tab w:val="left" w:pos="540"/>
              </w:tabs>
              <w:contextualSpacing/>
              <w:jc w:val="both"/>
              <w:rPr>
                <w:b/>
                <w:sz w:val="24"/>
                <w:szCs w:val="24"/>
                <w:u w:val="single"/>
              </w:rPr>
            </w:pPr>
            <w:r w:rsidRPr="00496A0A">
              <w:rPr>
                <w:b/>
                <w:sz w:val="24"/>
                <w:szCs w:val="24"/>
                <w:u w:val="single"/>
              </w:rPr>
              <w:t>Знать:</w:t>
            </w:r>
            <w:r w:rsidR="004D1032" w:rsidRPr="004D1032">
              <w:rPr>
                <w:sz w:val="24"/>
                <w:szCs w:val="24"/>
              </w:rPr>
              <w:t xml:space="preserve"> </w:t>
            </w:r>
            <w:r w:rsidR="004D1032">
              <w:rPr>
                <w:sz w:val="24"/>
                <w:szCs w:val="24"/>
              </w:rPr>
              <w:t>и</w:t>
            </w:r>
            <w:r w:rsidR="004D1032" w:rsidRPr="004D1032">
              <w:rPr>
                <w:sz w:val="24"/>
                <w:szCs w:val="24"/>
              </w:rPr>
              <w:t>сточники информации о современных моделях для решения задач NLP</w:t>
            </w:r>
          </w:p>
          <w:p w14:paraId="08993B36" w14:textId="77777777" w:rsidR="004D1032" w:rsidRDefault="004D1032" w:rsidP="00C74882">
            <w:pPr>
              <w:tabs>
                <w:tab w:val="left" w:pos="540"/>
              </w:tabs>
              <w:contextualSpacing/>
              <w:jc w:val="both"/>
              <w:rPr>
                <w:b/>
                <w:sz w:val="24"/>
                <w:szCs w:val="24"/>
                <w:u w:val="single"/>
              </w:rPr>
            </w:pPr>
          </w:p>
          <w:p w14:paraId="186667A9" w14:textId="69199993" w:rsidR="000D6645" w:rsidRPr="00C74882" w:rsidRDefault="000D6645" w:rsidP="00C74882">
            <w:pPr>
              <w:tabs>
                <w:tab w:val="left" w:pos="540"/>
              </w:tabs>
              <w:contextualSpacing/>
              <w:jc w:val="both"/>
              <w:rPr>
                <w:sz w:val="24"/>
                <w:szCs w:val="24"/>
              </w:rPr>
            </w:pPr>
            <w:r w:rsidRPr="00496A0A">
              <w:rPr>
                <w:b/>
                <w:sz w:val="24"/>
                <w:szCs w:val="24"/>
                <w:u w:val="single"/>
              </w:rPr>
              <w:t>Уметь:</w:t>
            </w:r>
            <w:r w:rsidR="004D1032">
              <w:rPr>
                <w:sz w:val="24"/>
                <w:szCs w:val="24"/>
              </w:rPr>
              <w:t xml:space="preserve"> и</w:t>
            </w:r>
            <w:r w:rsidR="004D1032" w:rsidRPr="004D1032">
              <w:rPr>
                <w:sz w:val="24"/>
                <w:szCs w:val="24"/>
              </w:rPr>
              <w:t>скать современные модели для решения расп</w:t>
            </w:r>
            <w:r w:rsidR="00530943">
              <w:rPr>
                <w:sz w:val="24"/>
                <w:szCs w:val="24"/>
              </w:rPr>
              <w:t>р</w:t>
            </w:r>
            <w:bookmarkStart w:id="3" w:name="_GoBack"/>
            <w:bookmarkEnd w:id="3"/>
            <w:r w:rsidR="004D1032" w:rsidRPr="004D1032">
              <w:rPr>
                <w:sz w:val="24"/>
                <w:szCs w:val="24"/>
              </w:rPr>
              <w:t>остраненных задач NLP</w:t>
            </w:r>
          </w:p>
        </w:tc>
      </w:tr>
      <w:tr w:rsidR="000D6645" w:rsidRPr="00E31D49" w14:paraId="33FD20FE" w14:textId="77777777" w:rsidTr="00C74882">
        <w:trPr>
          <w:trHeight w:val="691"/>
        </w:trPr>
        <w:tc>
          <w:tcPr>
            <w:tcW w:w="1701" w:type="dxa"/>
            <w:vMerge/>
            <w:tcBorders>
              <w:left w:val="single" w:sz="4" w:space="0" w:color="auto"/>
              <w:right w:val="single" w:sz="4" w:space="0" w:color="auto"/>
            </w:tcBorders>
          </w:tcPr>
          <w:p w14:paraId="238E6967" w14:textId="3E607E3A" w:rsidR="000D6645" w:rsidRPr="00F31FD4" w:rsidRDefault="000D6645" w:rsidP="000D6645">
            <w:pPr>
              <w:tabs>
                <w:tab w:val="left" w:pos="540"/>
              </w:tabs>
              <w:rPr>
                <w:sz w:val="24"/>
                <w:szCs w:val="24"/>
                <w:highlight w:val="red"/>
              </w:rPr>
            </w:pPr>
          </w:p>
        </w:tc>
        <w:tc>
          <w:tcPr>
            <w:tcW w:w="1956" w:type="dxa"/>
            <w:vMerge/>
            <w:tcBorders>
              <w:left w:val="single" w:sz="4" w:space="0" w:color="auto"/>
              <w:right w:val="single" w:sz="4" w:space="0" w:color="auto"/>
            </w:tcBorders>
            <w:shd w:val="clear" w:color="auto" w:fill="auto"/>
          </w:tcPr>
          <w:p w14:paraId="296E55E8" w14:textId="4010C0BD" w:rsidR="000D6645" w:rsidRPr="00F31FD4" w:rsidRDefault="000D6645" w:rsidP="000D6645">
            <w:pPr>
              <w:tabs>
                <w:tab w:val="left" w:pos="540"/>
              </w:tabs>
              <w:rPr>
                <w:rStyle w:val="fontstyle01"/>
                <w:strike/>
                <w:color w:val="auto"/>
                <w:sz w:val="24"/>
                <w:szCs w:val="24"/>
                <w:highlight w:val="red"/>
              </w:rPr>
            </w:pPr>
          </w:p>
        </w:tc>
        <w:tc>
          <w:tcPr>
            <w:tcW w:w="3147" w:type="dxa"/>
            <w:tcBorders>
              <w:top w:val="single" w:sz="4" w:space="0" w:color="auto"/>
              <w:left w:val="single" w:sz="4" w:space="0" w:color="auto"/>
              <w:bottom w:val="single" w:sz="4" w:space="0" w:color="auto"/>
              <w:right w:val="single" w:sz="4" w:space="0" w:color="auto"/>
            </w:tcBorders>
          </w:tcPr>
          <w:p w14:paraId="08E275AF" w14:textId="357970A6" w:rsidR="000D6645" w:rsidRPr="00F31FD4" w:rsidRDefault="000D6645" w:rsidP="00C74882">
            <w:pPr>
              <w:pStyle w:val="LO-normal"/>
              <w:widowControl w:val="0"/>
              <w:pBdr>
                <w:top w:val="nil"/>
                <w:left w:val="nil"/>
                <w:bottom w:val="nil"/>
                <w:right w:val="nil"/>
                <w:between w:val="nil"/>
              </w:pBdr>
              <w:spacing w:after="0" w:line="240" w:lineRule="auto"/>
              <w:rPr>
                <w:strike/>
                <w:sz w:val="24"/>
                <w:szCs w:val="24"/>
                <w:highlight w:val="red"/>
              </w:rPr>
            </w:pPr>
            <w:r w:rsidRPr="00316F07">
              <w:rPr>
                <w:rFonts w:ascii="Times New Roman" w:eastAsia="Times New Roman" w:hAnsi="Times New Roman" w:cs="Times New Roman"/>
                <w:sz w:val="24"/>
                <w:szCs w:val="24"/>
              </w:rPr>
              <w:t>2. Проводит систематический обзор источников информации, анализировать содержащиеся в них данные, делать и обосновывать выводы на основе проведенного обзора.</w:t>
            </w:r>
          </w:p>
        </w:tc>
        <w:tc>
          <w:tcPr>
            <w:tcW w:w="3402" w:type="dxa"/>
            <w:tcBorders>
              <w:top w:val="single" w:sz="4" w:space="0" w:color="auto"/>
              <w:left w:val="single" w:sz="4" w:space="0" w:color="auto"/>
              <w:bottom w:val="single" w:sz="4" w:space="0" w:color="auto"/>
              <w:right w:val="single" w:sz="4" w:space="0" w:color="auto"/>
            </w:tcBorders>
            <w:shd w:val="clear" w:color="auto" w:fill="auto"/>
          </w:tcPr>
          <w:p w14:paraId="41A62192" w14:textId="1D8B7AD1" w:rsidR="000D6645" w:rsidRPr="004D1032" w:rsidRDefault="000D6645" w:rsidP="00C74882">
            <w:pPr>
              <w:tabs>
                <w:tab w:val="left" w:pos="540"/>
              </w:tabs>
              <w:contextualSpacing/>
              <w:jc w:val="both"/>
              <w:rPr>
                <w:b/>
                <w:sz w:val="24"/>
                <w:szCs w:val="24"/>
                <w:u w:val="single"/>
              </w:rPr>
            </w:pPr>
            <w:r w:rsidRPr="00496A0A">
              <w:rPr>
                <w:b/>
                <w:sz w:val="24"/>
                <w:szCs w:val="24"/>
                <w:u w:val="single"/>
              </w:rPr>
              <w:t>Знать:</w:t>
            </w:r>
            <w:r w:rsidR="004D1032">
              <w:rPr>
                <w:sz w:val="24"/>
                <w:szCs w:val="24"/>
              </w:rPr>
              <w:t xml:space="preserve"> источники информации о моделях </w:t>
            </w:r>
            <w:r w:rsidR="004D1032">
              <w:rPr>
                <w:sz w:val="24"/>
                <w:szCs w:val="24"/>
                <w:lang w:val="en-US"/>
              </w:rPr>
              <w:t>NLP</w:t>
            </w:r>
            <w:r w:rsidR="004D1032">
              <w:rPr>
                <w:sz w:val="24"/>
                <w:szCs w:val="24"/>
              </w:rPr>
              <w:t xml:space="preserve"> и подходы к проведению их анализа.</w:t>
            </w:r>
          </w:p>
          <w:p w14:paraId="14A8554C" w14:textId="77777777" w:rsidR="004D1032" w:rsidRPr="004D1032" w:rsidRDefault="004D1032" w:rsidP="00C74882">
            <w:pPr>
              <w:tabs>
                <w:tab w:val="left" w:pos="540"/>
              </w:tabs>
              <w:contextualSpacing/>
              <w:jc w:val="both"/>
              <w:rPr>
                <w:b/>
                <w:sz w:val="24"/>
                <w:szCs w:val="24"/>
                <w:u w:val="single"/>
              </w:rPr>
            </w:pPr>
          </w:p>
          <w:p w14:paraId="72C96A3A" w14:textId="0B5A0C2E" w:rsidR="000D6645" w:rsidRPr="004D1032" w:rsidRDefault="000D6645" w:rsidP="00C74882">
            <w:pPr>
              <w:tabs>
                <w:tab w:val="left" w:pos="540"/>
              </w:tabs>
              <w:contextualSpacing/>
              <w:jc w:val="both"/>
              <w:rPr>
                <w:b/>
                <w:sz w:val="24"/>
                <w:szCs w:val="24"/>
                <w:u w:val="single"/>
              </w:rPr>
            </w:pPr>
            <w:r w:rsidRPr="00496A0A">
              <w:rPr>
                <w:b/>
                <w:sz w:val="24"/>
                <w:szCs w:val="24"/>
                <w:u w:val="single"/>
              </w:rPr>
              <w:t>Уметь:</w:t>
            </w:r>
            <w:r w:rsidR="004D1032" w:rsidRPr="004D1032">
              <w:rPr>
                <w:sz w:val="24"/>
                <w:szCs w:val="24"/>
              </w:rPr>
              <w:t xml:space="preserve"> </w:t>
            </w:r>
            <w:r w:rsidR="004D1032">
              <w:rPr>
                <w:sz w:val="24"/>
                <w:szCs w:val="24"/>
              </w:rPr>
              <w:t>д</w:t>
            </w:r>
            <w:r w:rsidR="004D1032" w:rsidRPr="004D1032">
              <w:rPr>
                <w:sz w:val="24"/>
                <w:szCs w:val="24"/>
              </w:rPr>
              <w:t>елать выводы о наиболее эффективных подходах к решению задач NLP</w:t>
            </w:r>
            <w:r w:rsidR="004D1032" w:rsidRPr="004D1032">
              <w:rPr>
                <w:b/>
                <w:sz w:val="24"/>
                <w:szCs w:val="24"/>
                <w:u w:val="single"/>
              </w:rPr>
              <w:t xml:space="preserve"> </w:t>
            </w:r>
          </w:p>
        </w:tc>
      </w:tr>
      <w:tr w:rsidR="000D6645" w:rsidRPr="00E31D49" w14:paraId="09964519" w14:textId="77777777" w:rsidTr="00C74882">
        <w:trPr>
          <w:trHeight w:val="691"/>
        </w:trPr>
        <w:tc>
          <w:tcPr>
            <w:tcW w:w="1701" w:type="dxa"/>
            <w:vMerge/>
            <w:tcBorders>
              <w:left w:val="single" w:sz="4" w:space="0" w:color="auto"/>
              <w:right w:val="single" w:sz="4" w:space="0" w:color="auto"/>
            </w:tcBorders>
          </w:tcPr>
          <w:p w14:paraId="6CA7995F" w14:textId="77777777" w:rsidR="000D6645" w:rsidRPr="00F31FD4" w:rsidRDefault="000D6645" w:rsidP="000D6645">
            <w:pPr>
              <w:tabs>
                <w:tab w:val="left" w:pos="540"/>
              </w:tabs>
              <w:rPr>
                <w:strike/>
                <w:sz w:val="24"/>
                <w:szCs w:val="24"/>
                <w:highlight w:val="red"/>
              </w:rPr>
            </w:pPr>
          </w:p>
        </w:tc>
        <w:tc>
          <w:tcPr>
            <w:tcW w:w="1956" w:type="dxa"/>
            <w:vMerge/>
            <w:tcBorders>
              <w:left w:val="single" w:sz="4" w:space="0" w:color="auto"/>
              <w:right w:val="single" w:sz="4" w:space="0" w:color="auto"/>
            </w:tcBorders>
            <w:shd w:val="clear" w:color="auto" w:fill="auto"/>
          </w:tcPr>
          <w:p w14:paraId="74B3BD68" w14:textId="77777777" w:rsidR="000D6645" w:rsidRPr="00F31FD4" w:rsidRDefault="000D6645" w:rsidP="000D6645">
            <w:pPr>
              <w:tabs>
                <w:tab w:val="left" w:pos="540"/>
              </w:tabs>
              <w:rPr>
                <w:rStyle w:val="fontstyle01"/>
                <w:strike/>
                <w:color w:val="auto"/>
                <w:sz w:val="24"/>
                <w:szCs w:val="24"/>
                <w:highlight w:val="red"/>
              </w:rPr>
            </w:pPr>
          </w:p>
        </w:tc>
        <w:tc>
          <w:tcPr>
            <w:tcW w:w="3147" w:type="dxa"/>
            <w:tcBorders>
              <w:top w:val="single" w:sz="4" w:space="0" w:color="auto"/>
              <w:left w:val="single" w:sz="4" w:space="0" w:color="auto"/>
              <w:bottom w:val="single" w:sz="4" w:space="0" w:color="auto"/>
              <w:right w:val="single" w:sz="4" w:space="0" w:color="auto"/>
            </w:tcBorders>
          </w:tcPr>
          <w:p w14:paraId="2E762E33" w14:textId="583C5C2C" w:rsidR="000D6645" w:rsidRPr="00F31FD4" w:rsidRDefault="000D6645" w:rsidP="000D6645">
            <w:pPr>
              <w:pStyle w:val="LO-normal"/>
              <w:widowControl w:val="0"/>
              <w:pBdr>
                <w:top w:val="nil"/>
                <w:left w:val="nil"/>
                <w:bottom w:val="nil"/>
                <w:right w:val="nil"/>
                <w:between w:val="nil"/>
              </w:pBdr>
              <w:spacing w:after="0" w:line="240" w:lineRule="auto"/>
              <w:jc w:val="both"/>
              <w:rPr>
                <w:strike/>
                <w:sz w:val="24"/>
                <w:szCs w:val="24"/>
                <w:highlight w:val="red"/>
              </w:rPr>
            </w:pPr>
            <w:r w:rsidRPr="00316F07">
              <w:rPr>
                <w:rFonts w:ascii="Times New Roman" w:eastAsia="Times New Roman" w:hAnsi="Times New Roman" w:cs="Times New Roman"/>
                <w:sz w:val="24"/>
                <w:szCs w:val="24"/>
              </w:rPr>
              <w:t>3. Демонстрирует знания основных требований информационной безопасности, основных алгоритмов защиты информации, в том числе с использованием криптографических протоколов.</w:t>
            </w:r>
          </w:p>
        </w:tc>
        <w:tc>
          <w:tcPr>
            <w:tcW w:w="3402" w:type="dxa"/>
            <w:tcBorders>
              <w:top w:val="single" w:sz="4" w:space="0" w:color="auto"/>
              <w:left w:val="single" w:sz="4" w:space="0" w:color="auto"/>
              <w:bottom w:val="single" w:sz="4" w:space="0" w:color="auto"/>
              <w:right w:val="single" w:sz="4" w:space="0" w:color="auto"/>
            </w:tcBorders>
            <w:shd w:val="clear" w:color="auto" w:fill="auto"/>
          </w:tcPr>
          <w:p w14:paraId="4EEB3DFB" w14:textId="10F535DF" w:rsidR="000D6645" w:rsidRPr="004D1032" w:rsidRDefault="000D6645" w:rsidP="00C74882">
            <w:pPr>
              <w:tabs>
                <w:tab w:val="left" w:pos="540"/>
              </w:tabs>
              <w:contextualSpacing/>
              <w:jc w:val="both"/>
              <w:rPr>
                <w:b/>
                <w:sz w:val="24"/>
                <w:szCs w:val="24"/>
                <w:u w:val="single"/>
              </w:rPr>
            </w:pPr>
            <w:r w:rsidRPr="00496A0A">
              <w:rPr>
                <w:b/>
                <w:sz w:val="24"/>
                <w:szCs w:val="24"/>
                <w:u w:val="single"/>
              </w:rPr>
              <w:t>Знать:</w:t>
            </w:r>
            <w:r w:rsidR="004D1032">
              <w:rPr>
                <w:sz w:val="24"/>
                <w:szCs w:val="24"/>
              </w:rPr>
              <w:t xml:space="preserve"> подходы к атакам на модели </w:t>
            </w:r>
            <w:r w:rsidR="004D1032">
              <w:rPr>
                <w:sz w:val="24"/>
                <w:szCs w:val="24"/>
                <w:lang w:val="en-US"/>
              </w:rPr>
              <w:t>NLP</w:t>
            </w:r>
            <w:r w:rsidR="004D1032">
              <w:rPr>
                <w:sz w:val="24"/>
                <w:szCs w:val="24"/>
              </w:rPr>
              <w:t>.</w:t>
            </w:r>
          </w:p>
          <w:p w14:paraId="06D73844" w14:textId="78231444" w:rsidR="000D6645" w:rsidRPr="004D1032" w:rsidRDefault="000D6645" w:rsidP="00C74882">
            <w:pPr>
              <w:tabs>
                <w:tab w:val="left" w:pos="540"/>
              </w:tabs>
              <w:contextualSpacing/>
              <w:jc w:val="both"/>
              <w:rPr>
                <w:b/>
                <w:strike/>
                <w:sz w:val="24"/>
                <w:szCs w:val="24"/>
                <w:u w:val="single"/>
              </w:rPr>
            </w:pPr>
            <w:r w:rsidRPr="00496A0A">
              <w:rPr>
                <w:b/>
                <w:sz w:val="24"/>
                <w:szCs w:val="24"/>
                <w:u w:val="single"/>
              </w:rPr>
              <w:t>Уметь:</w:t>
            </w:r>
            <w:r w:rsidR="004D1032">
              <w:rPr>
                <w:sz w:val="24"/>
                <w:szCs w:val="24"/>
              </w:rPr>
              <w:t xml:space="preserve"> уметь предотвращать атаки на модели </w:t>
            </w:r>
            <w:r w:rsidR="004D1032">
              <w:rPr>
                <w:sz w:val="24"/>
                <w:szCs w:val="24"/>
                <w:lang w:val="en-US"/>
              </w:rPr>
              <w:t>NLP</w:t>
            </w:r>
            <w:r w:rsidR="004D1032" w:rsidRPr="004D1032">
              <w:rPr>
                <w:sz w:val="24"/>
                <w:szCs w:val="24"/>
              </w:rPr>
              <w:t>.</w:t>
            </w:r>
          </w:p>
        </w:tc>
      </w:tr>
      <w:bookmarkEnd w:id="2"/>
    </w:tbl>
    <w:p w14:paraId="2F1781D9" w14:textId="77777777" w:rsidR="00197373" w:rsidRPr="00E31D49" w:rsidRDefault="00197373" w:rsidP="00564E62"/>
    <w:p w14:paraId="33DD2EDC" w14:textId="0BA57B7F" w:rsidR="00C52F7B" w:rsidRPr="00E31D49" w:rsidRDefault="00C52F7B" w:rsidP="00C74882">
      <w:pPr>
        <w:pStyle w:val="1"/>
        <w:numPr>
          <w:ilvl w:val="0"/>
          <w:numId w:val="21"/>
        </w:numPr>
        <w:rPr>
          <w:color w:val="auto"/>
        </w:rPr>
      </w:pPr>
      <w:bookmarkStart w:id="4" w:name="_Toc97115769"/>
      <w:r w:rsidRPr="00E31D49">
        <w:rPr>
          <w:color w:val="auto"/>
        </w:rPr>
        <w:t xml:space="preserve">Место </w:t>
      </w:r>
      <w:r w:rsidR="00C74FA8" w:rsidRPr="00E31D49">
        <w:rPr>
          <w:color w:val="auto"/>
        </w:rPr>
        <w:t>дисциплины</w:t>
      </w:r>
      <w:r w:rsidRPr="00E31D49">
        <w:rPr>
          <w:color w:val="auto"/>
        </w:rPr>
        <w:t xml:space="preserve"> в структуре образовательн</w:t>
      </w:r>
      <w:r w:rsidR="00C74882">
        <w:rPr>
          <w:color w:val="auto"/>
        </w:rPr>
        <w:t>ой</w:t>
      </w:r>
      <w:r w:rsidR="00A004F4" w:rsidRPr="00E31D49">
        <w:rPr>
          <w:color w:val="auto"/>
        </w:rPr>
        <w:t xml:space="preserve"> </w:t>
      </w:r>
      <w:r w:rsidRPr="00E31D49">
        <w:rPr>
          <w:color w:val="auto"/>
        </w:rPr>
        <w:t>программ</w:t>
      </w:r>
      <w:bookmarkEnd w:id="4"/>
      <w:r w:rsidR="00C74882">
        <w:rPr>
          <w:color w:val="auto"/>
        </w:rPr>
        <w:t>ы</w:t>
      </w:r>
    </w:p>
    <w:p w14:paraId="0C5536EA" w14:textId="0DF05AAC" w:rsidR="00F31FD4" w:rsidRDefault="006B223B" w:rsidP="00F31FD4">
      <w:pPr>
        <w:spacing w:line="360" w:lineRule="auto"/>
        <w:ind w:firstLine="708"/>
        <w:jc w:val="both"/>
        <w:rPr>
          <w:szCs w:val="28"/>
        </w:rPr>
      </w:pPr>
      <w:r w:rsidRPr="00E31D49">
        <w:rPr>
          <w:szCs w:val="28"/>
        </w:rPr>
        <w:t>Дисциплина «</w:t>
      </w:r>
      <w:r w:rsidRPr="00E31D49">
        <w:rPr>
          <w:szCs w:val="28"/>
          <w:shd w:val="clear" w:color="auto" w:fill="FFFFFF"/>
        </w:rPr>
        <w:t>Обработка текстов на естественн</w:t>
      </w:r>
      <w:r w:rsidR="00727EBA" w:rsidRPr="00E31D49">
        <w:rPr>
          <w:szCs w:val="28"/>
          <w:shd w:val="clear" w:color="auto" w:fill="FFFFFF"/>
        </w:rPr>
        <w:t>ых</w:t>
      </w:r>
      <w:r w:rsidRPr="00E31D49">
        <w:rPr>
          <w:szCs w:val="28"/>
          <w:shd w:val="clear" w:color="auto" w:fill="FFFFFF"/>
        </w:rPr>
        <w:t xml:space="preserve"> язык</w:t>
      </w:r>
      <w:r w:rsidR="00727EBA" w:rsidRPr="00E31D49">
        <w:rPr>
          <w:szCs w:val="28"/>
          <w:shd w:val="clear" w:color="auto" w:fill="FFFFFF"/>
        </w:rPr>
        <w:t>ах</w:t>
      </w:r>
      <w:r w:rsidRPr="00E31D49">
        <w:rPr>
          <w:szCs w:val="28"/>
        </w:rPr>
        <w:t xml:space="preserve">» </w:t>
      </w:r>
      <w:bookmarkStart w:id="5" w:name="_Toc97115770"/>
      <w:r w:rsidR="00C74882">
        <w:rPr>
          <w:szCs w:val="28"/>
        </w:rPr>
        <w:t>относится к Циклу профиля (элективный)</w:t>
      </w:r>
      <w:r w:rsidR="00F31FD4">
        <w:rPr>
          <w:bCs/>
          <w:szCs w:val="28"/>
        </w:rPr>
        <w:t xml:space="preserve"> </w:t>
      </w:r>
      <w:r w:rsidR="00727EBA" w:rsidRPr="00E31D49">
        <w:rPr>
          <w:bCs/>
          <w:szCs w:val="28"/>
        </w:rPr>
        <w:t xml:space="preserve">по направлению подготовки </w:t>
      </w:r>
      <w:r w:rsidR="00F31FD4" w:rsidRPr="008C5E2A">
        <w:rPr>
          <w:szCs w:val="28"/>
        </w:rPr>
        <w:t>09.03.</w:t>
      </w:r>
      <w:r w:rsidR="00F31FD4">
        <w:rPr>
          <w:szCs w:val="28"/>
        </w:rPr>
        <w:t>04 - Программная инженерия, ОП «</w:t>
      </w:r>
      <w:r w:rsidR="00F31FD4" w:rsidRPr="008C5E2A">
        <w:rPr>
          <w:szCs w:val="28"/>
        </w:rPr>
        <w:t>Технологии разр</w:t>
      </w:r>
      <w:r w:rsidR="00F31FD4">
        <w:rPr>
          <w:szCs w:val="28"/>
        </w:rPr>
        <w:t>аботки прог</w:t>
      </w:r>
      <w:r w:rsidR="00C74882">
        <w:rPr>
          <w:szCs w:val="28"/>
        </w:rPr>
        <w:t>раммного обеспечения».</w:t>
      </w:r>
    </w:p>
    <w:p w14:paraId="5CBE2008" w14:textId="77777777" w:rsidR="00727EBA" w:rsidRPr="00E31D49" w:rsidRDefault="00727EBA" w:rsidP="00635862">
      <w:pPr>
        <w:spacing w:line="360" w:lineRule="auto"/>
        <w:ind w:firstLine="708"/>
        <w:jc w:val="both"/>
        <w:rPr>
          <w:b/>
          <w:bCs/>
          <w:sz w:val="24"/>
          <w:szCs w:val="24"/>
        </w:rPr>
      </w:pPr>
    </w:p>
    <w:p w14:paraId="79045E05" w14:textId="5B59F22E" w:rsidR="00650EED" w:rsidRDefault="00C52F7B" w:rsidP="00C74882">
      <w:pPr>
        <w:pStyle w:val="a6"/>
        <w:numPr>
          <w:ilvl w:val="0"/>
          <w:numId w:val="21"/>
        </w:numPr>
        <w:spacing w:line="276" w:lineRule="auto"/>
        <w:jc w:val="both"/>
        <w:rPr>
          <w:b/>
          <w:bCs/>
        </w:rPr>
      </w:pPr>
      <w:r w:rsidRPr="00C74882">
        <w:rPr>
          <w:b/>
          <w:bCs/>
        </w:rPr>
        <w:t xml:space="preserve">Объем </w:t>
      </w:r>
      <w:r w:rsidR="00EC45DF" w:rsidRPr="00C74882">
        <w:rPr>
          <w:b/>
          <w:bCs/>
        </w:rPr>
        <w:t>дисциплины</w:t>
      </w:r>
      <w:r w:rsidR="00727EBA" w:rsidRPr="00C74882">
        <w:rPr>
          <w:b/>
          <w:bCs/>
        </w:rPr>
        <w:t xml:space="preserve"> (модуля)</w:t>
      </w:r>
      <w:r w:rsidR="004A68B3" w:rsidRPr="00C74882">
        <w:rPr>
          <w:b/>
          <w:bCs/>
        </w:rPr>
        <w:t xml:space="preserve"> </w:t>
      </w:r>
      <w:r w:rsidRPr="00C74882">
        <w:rPr>
          <w:b/>
          <w:bCs/>
        </w:rPr>
        <w:t xml:space="preserve">в зачетных единицах и в академических </w:t>
      </w:r>
      <w:r w:rsidR="00400154" w:rsidRPr="00C74882">
        <w:rPr>
          <w:b/>
          <w:bCs/>
        </w:rPr>
        <w:t>ча</w:t>
      </w:r>
      <w:r w:rsidRPr="00C74882">
        <w:rPr>
          <w:b/>
          <w:bCs/>
        </w:rPr>
        <w:t xml:space="preserve">сах с выделением объема </w:t>
      </w:r>
      <w:r w:rsidR="00400154" w:rsidRPr="00C74882">
        <w:rPr>
          <w:b/>
          <w:bCs/>
        </w:rPr>
        <w:t>аудиторной (лекции, семинары) и</w:t>
      </w:r>
      <w:r w:rsidRPr="00C74882">
        <w:rPr>
          <w:b/>
          <w:bCs/>
        </w:rPr>
        <w:t xml:space="preserve"> самостоятельной работы обучающихся</w:t>
      </w:r>
      <w:r w:rsidR="00400154" w:rsidRPr="00C74882">
        <w:rPr>
          <w:b/>
          <w:bCs/>
        </w:rPr>
        <w:t xml:space="preserve"> (в семестре, в сессию)</w:t>
      </w:r>
      <w:bookmarkEnd w:id="5"/>
    </w:p>
    <w:p w14:paraId="24ACC613" w14:textId="77777777" w:rsidR="00C74882" w:rsidRPr="00C74882" w:rsidRDefault="00C74882" w:rsidP="00C74882">
      <w:pPr>
        <w:pStyle w:val="a6"/>
        <w:spacing w:line="276" w:lineRule="auto"/>
        <w:ind w:left="720"/>
        <w:jc w:val="both"/>
        <w:rPr>
          <w:b/>
          <w:bCs/>
        </w:rPr>
      </w:pPr>
    </w:p>
    <w:tbl>
      <w:tblPr>
        <w:tblW w:w="1023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49"/>
        <w:gridCol w:w="2835"/>
        <w:gridCol w:w="2551"/>
      </w:tblGrid>
      <w:tr w:rsidR="00E31D49" w:rsidRPr="00E31D49" w14:paraId="5B796BB3" w14:textId="77777777" w:rsidTr="00CB3448">
        <w:tc>
          <w:tcPr>
            <w:tcW w:w="4849" w:type="dxa"/>
            <w:shd w:val="clear" w:color="auto" w:fill="auto"/>
          </w:tcPr>
          <w:p w14:paraId="3797D23D" w14:textId="77777777" w:rsidR="00FF418E" w:rsidRPr="00E31D49" w:rsidRDefault="00FF418E" w:rsidP="00A77905">
            <w:pPr>
              <w:rPr>
                <w:b/>
                <w:sz w:val="24"/>
                <w:szCs w:val="24"/>
              </w:rPr>
            </w:pPr>
            <w:r w:rsidRPr="00E31D49">
              <w:rPr>
                <w:b/>
                <w:sz w:val="24"/>
                <w:szCs w:val="24"/>
              </w:rPr>
              <w:t>Вид учебной работы по дисциплине</w:t>
            </w:r>
          </w:p>
        </w:tc>
        <w:tc>
          <w:tcPr>
            <w:tcW w:w="2835" w:type="dxa"/>
            <w:shd w:val="clear" w:color="auto" w:fill="auto"/>
          </w:tcPr>
          <w:p w14:paraId="566941B4" w14:textId="77777777" w:rsidR="00FF418E" w:rsidRPr="00E31D49" w:rsidRDefault="00FF418E" w:rsidP="00650EED">
            <w:pPr>
              <w:jc w:val="center"/>
              <w:rPr>
                <w:b/>
                <w:sz w:val="24"/>
                <w:szCs w:val="24"/>
              </w:rPr>
            </w:pPr>
            <w:r w:rsidRPr="00E31D49">
              <w:rPr>
                <w:b/>
                <w:sz w:val="24"/>
                <w:szCs w:val="24"/>
              </w:rPr>
              <w:t>Всего</w:t>
            </w:r>
          </w:p>
          <w:p w14:paraId="1F0A848A" w14:textId="77777777" w:rsidR="00FF418E" w:rsidRPr="00E31D49" w:rsidRDefault="00FF418E" w:rsidP="00650EED">
            <w:pPr>
              <w:jc w:val="center"/>
              <w:rPr>
                <w:b/>
                <w:sz w:val="24"/>
                <w:szCs w:val="24"/>
              </w:rPr>
            </w:pPr>
            <w:r w:rsidRPr="00E31D49">
              <w:rPr>
                <w:b/>
                <w:sz w:val="24"/>
                <w:szCs w:val="24"/>
              </w:rPr>
              <w:t>(в з/е и часах)</w:t>
            </w:r>
          </w:p>
        </w:tc>
        <w:tc>
          <w:tcPr>
            <w:tcW w:w="2551" w:type="dxa"/>
            <w:shd w:val="clear" w:color="auto" w:fill="auto"/>
          </w:tcPr>
          <w:p w14:paraId="09715292" w14:textId="732A20C0" w:rsidR="00FF418E" w:rsidRPr="00E31D49" w:rsidRDefault="00727EBA" w:rsidP="00FF6442">
            <w:pPr>
              <w:jc w:val="center"/>
              <w:rPr>
                <w:b/>
                <w:sz w:val="24"/>
                <w:szCs w:val="24"/>
              </w:rPr>
            </w:pPr>
            <w:r w:rsidRPr="00E31D49">
              <w:rPr>
                <w:b/>
                <w:sz w:val="24"/>
                <w:szCs w:val="24"/>
              </w:rPr>
              <w:t xml:space="preserve">Семестр </w:t>
            </w:r>
            <w:r w:rsidR="00FF6442">
              <w:rPr>
                <w:b/>
                <w:sz w:val="24"/>
                <w:szCs w:val="24"/>
              </w:rPr>
              <w:t>7</w:t>
            </w:r>
          </w:p>
        </w:tc>
      </w:tr>
      <w:tr w:rsidR="00FF6442" w:rsidRPr="00E31D49" w14:paraId="2485A569" w14:textId="77777777" w:rsidTr="00CB3448">
        <w:tc>
          <w:tcPr>
            <w:tcW w:w="4849" w:type="dxa"/>
            <w:shd w:val="clear" w:color="auto" w:fill="auto"/>
          </w:tcPr>
          <w:p w14:paraId="5C25A8DD" w14:textId="77777777" w:rsidR="00FF6442" w:rsidRPr="00E31D49" w:rsidRDefault="00FF6442" w:rsidP="00FF6442">
            <w:pPr>
              <w:rPr>
                <w:b/>
                <w:sz w:val="24"/>
                <w:szCs w:val="24"/>
              </w:rPr>
            </w:pPr>
            <w:r w:rsidRPr="00E31D49">
              <w:rPr>
                <w:b/>
                <w:sz w:val="24"/>
                <w:szCs w:val="24"/>
              </w:rPr>
              <w:t xml:space="preserve">Общая трудоемкость дисциплины </w:t>
            </w:r>
          </w:p>
        </w:tc>
        <w:tc>
          <w:tcPr>
            <w:tcW w:w="2835" w:type="dxa"/>
            <w:shd w:val="clear" w:color="auto" w:fill="auto"/>
          </w:tcPr>
          <w:p w14:paraId="2BCC0346" w14:textId="2D77D754" w:rsidR="00FF6442" w:rsidRPr="00E31D49" w:rsidRDefault="00FF6442" w:rsidP="00FF6442">
            <w:pPr>
              <w:jc w:val="center"/>
              <w:rPr>
                <w:b/>
                <w:i/>
                <w:sz w:val="24"/>
                <w:szCs w:val="24"/>
              </w:rPr>
            </w:pPr>
            <w:r>
              <w:rPr>
                <w:b/>
                <w:i/>
                <w:sz w:val="24"/>
                <w:szCs w:val="24"/>
              </w:rPr>
              <w:t>3</w:t>
            </w:r>
            <w:r w:rsidRPr="00E31D49">
              <w:rPr>
                <w:b/>
                <w:i/>
                <w:sz w:val="24"/>
                <w:szCs w:val="24"/>
              </w:rPr>
              <w:t>/1</w:t>
            </w:r>
            <w:r>
              <w:rPr>
                <w:b/>
                <w:i/>
                <w:sz w:val="24"/>
                <w:szCs w:val="24"/>
              </w:rPr>
              <w:t>08</w:t>
            </w:r>
          </w:p>
        </w:tc>
        <w:tc>
          <w:tcPr>
            <w:tcW w:w="2551" w:type="dxa"/>
            <w:shd w:val="clear" w:color="auto" w:fill="auto"/>
          </w:tcPr>
          <w:p w14:paraId="4CA657DD" w14:textId="51620D7F" w:rsidR="00FF6442" w:rsidRPr="00E31D49" w:rsidRDefault="00FF6442" w:rsidP="00FF6442">
            <w:pPr>
              <w:jc w:val="center"/>
              <w:rPr>
                <w:b/>
                <w:i/>
                <w:sz w:val="24"/>
                <w:szCs w:val="24"/>
              </w:rPr>
            </w:pPr>
            <w:r w:rsidRPr="00E31D49">
              <w:rPr>
                <w:b/>
                <w:i/>
                <w:sz w:val="24"/>
                <w:szCs w:val="24"/>
              </w:rPr>
              <w:t>1</w:t>
            </w:r>
            <w:r>
              <w:rPr>
                <w:b/>
                <w:i/>
                <w:sz w:val="24"/>
                <w:szCs w:val="24"/>
              </w:rPr>
              <w:t>08</w:t>
            </w:r>
          </w:p>
        </w:tc>
      </w:tr>
      <w:tr w:rsidR="00FF6442" w:rsidRPr="00E31D49" w14:paraId="66486ECD" w14:textId="77777777" w:rsidTr="00CB3448">
        <w:tc>
          <w:tcPr>
            <w:tcW w:w="4849" w:type="dxa"/>
            <w:shd w:val="clear" w:color="auto" w:fill="auto"/>
          </w:tcPr>
          <w:p w14:paraId="362764BE" w14:textId="77777777" w:rsidR="00FF6442" w:rsidRPr="00E31D49" w:rsidRDefault="00FF6442" w:rsidP="00FF6442">
            <w:pPr>
              <w:rPr>
                <w:b/>
                <w:i/>
                <w:sz w:val="24"/>
                <w:szCs w:val="24"/>
              </w:rPr>
            </w:pPr>
            <w:r w:rsidRPr="00E31D49">
              <w:rPr>
                <w:b/>
                <w:i/>
                <w:sz w:val="24"/>
                <w:szCs w:val="24"/>
              </w:rPr>
              <w:t xml:space="preserve">Контактная работа – </w:t>
            </w:r>
          </w:p>
          <w:p w14:paraId="20509E53" w14:textId="77777777" w:rsidR="00FF6442" w:rsidRPr="00E31D49" w:rsidRDefault="00FF6442" w:rsidP="00FF6442">
            <w:pPr>
              <w:rPr>
                <w:b/>
                <w:i/>
                <w:sz w:val="24"/>
                <w:szCs w:val="24"/>
              </w:rPr>
            </w:pPr>
            <w:r w:rsidRPr="00E31D49">
              <w:rPr>
                <w:b/>
                <w:i/>
                <w:sz w:val="24"/>
                <w:szCs w:val="24"/>
              </w:rPr>
              <w:t xml:space="preserve">Аудиторные занятия </w:t>
            </w:r>
          </w:p>
        </w:tc>
        <w:tc>
          <w:tcPr>
            <w:tcW w:w="2835" w:type="dxa"/>
            <w:shd w:val="clear" w:color="auto" w:fill="auto"/>
          </w:tcPr>
          <w:p w14:paraId="4FD68CB3" w14:textId="2796C907" w:rsidR="00FF6442" w:rsidRPr="00E31D49" w:rsidRDefault="00FF6442" w:rsidP="00FF6442">
            <w:pPr>
              <w:jc w:val="center"/>
              <w:rPr>
                <w:b/>
                <w:i/>
                <w:sz w:val="24"/>
                <w:szCs w:val="24"/>
              </w:rPr>
            </w:pPr>
            <w:r>
              <w:rPr>
                <w:b/>
                <w:i/>
                <w:sz w:val="24"/>
                <w:szCs w:val="24"/>
              </w:rPr>
              <w:t>34</w:t>
            </w:r>
          </w:p>
        </w:tc>
        <w:tc>
          <w:tcPr>
            <w:tcW w:w="2551" w:type="dxa"/>
            <w:shd w:val="clear" w:color="auto" w:fill="auto"/>
          </w:tcPr>
          <w:p w14:paraId="74E091DB" w14:textId="1BAC4F43" w:rsidR="00FF6442" w:rsidRPr="00E31D49" w:rsidRDefault="00FF6442" w:rsidP="00FF6442">
            <w:pPr>
              <w:jc w:val="center"/>
              <w:rPr>
                <w:b/>
                <w:i/>
                <w:sz w:val="24"/>
                <w:szCs w:val="24"/>
              </w:rPr>
            </w:pPr>
            <w:r>
              <w:rPr>
                <w:b/>
                <w:i/>
                <w:sz w:val="24"/>
                <w:szCs w:val="24"/>
              </w:rPr>
              <w:t>34</w:t>
            </w:r>
          </w:p>
        </w:tc>
      </w:tr>
      <w:tr w:rsidR="00FF6442" w:rsidRPr="00E31D49" w14:paraId="5129AFB5" w14:textId="77777777" w:rsidTr="00CB3448">
        <w:tc>
          <w:tcPr>
            <w:tcW w:w="4849" w:type="dxa"/>
            <w:shd w:val="clear" w:color="auto" w:fill="auto"/>
          </w:tcPr>
          <w:p w14:paraId="03CF8C36" w14:textId="77777777" w:rsidR="00FF6442" w:rsidRPr="00E31D49" w:rsidRDefault="00FF6442" w:rsidP="00FF6442">
            <w:pPr>
              <w:rPr>
                <w:i/>
                <w:sz w:val="24"/>
                <w:szCs w:val="24"/>
              </w:rPr>
            </w:pPr>
            <w:r w:rsidRPr="00E31D49">
              <w:rPr>
                <w:i/>
                <w:sz w:val="24"/>
                <w:szCs w:val="24"/>
              </w:rPr>
              <w:t xml:space="preserve">Лекции </w:t>
            </w:r>
          </w:p>
        </w:tc>
        <w:tc>
          <w:tcPr>
            <w:tcW w:w="2835" w:type="dxa"/>
            <w:shd w:val="clear" w:color="auto" w:fill="auto"/>
          </w:tcPr>
          <w:p w14:paraId="4C42B002" w14:textId="77777777" w:rsidR="00FF6442" w:rsidRPr="00E31D49" w:rsidRDefault="00FF6442" w:rsidP="00FF6442">
            <w:pPr>
              <w:jc w:val="center"/>
              <w:rPr>
                <w:i/>
                <w:sz w:val="24"/>
                <w:szCs w:val="24"/>
              </w:rPr>
            </w:pPr>
            <w:r w:rsidRPr="00E31D49">
              <w:rPr>
                <w:i/>
                <w:sz w:val="24"/>
                <w:szCs w:val="24"/>
              </w:rPr>
              <w:t>16</w:t>
            </w:r>
          </w:p>
        </w:tc>
        <w:tc>
          <w:tcPr>
            <w:tcW w:w="2551" w:type="dxa"/>
            <w:shd w:val="clear" w:color="auto" w:fill="auto"/>
          </w:tcPr>
          <w:p w14:paraId="35672600" w14:textId="38BA1E51" w:rsidR="00FF6442" w:rsidRPr="00E31D49" w:rsidRDefault="00FF6442" w:rsidP="00FF6442">
            <w:pPr>
              <w:jc w:val="center"/>
              <w:rPr>
                <w:i/>
                <w:sz w:val="24"/>
                <w:szCs w:val="24"/>
              </w:rPr>
            </w:pPr>
            <w:r w:rsidRPr="00E31D49">
              <w:rPr>
                <w:i/>
                <w:sz w:val="24"/>
                <w:szCs w:val="24"/>
              </w:rPr>
              <w:t>16</w:t>
            </w:r>
          </w:p>
        </w:tc>
      </w:tr>
      <w:tr w:rsidR="00FF6442" w:rsidRPr="00E31D49" w14:paraId="6C362C0B" w14:textId="77777777" w:rsidTr="00CB3448">
        <w:tc>
          <w:tcPr>
            <w:tcW w:w="4849" w:type="dxa"/>
            <w:shd w:val="clear" w:color="auto" w:fill="auto"/>
          </w:tcPr>
          <w:p w14:paraId="47468733" w14:textId="77777777" w:rsidR="00FF6442" w:rsidRPr="00E31D49" w:rsidRDefault="00FF6442" w:rsidP="00FF6442">
            <w:pPr>
              <w:rPr>
                <w:i/>
                <w:sz w:val="24"/>
                <w:szCs w:val="24"/>
              </w:rPr>
            </w:pPr>
            <w:r w:rsidRPr="00E31D49">
              <w:rPr>
                <w:i/>
                <w:sz w:val="24"/>
                <w:szCs w:val="24"/>
              </w:rPr>
              <w:t>Семинары, практические занятия</w:t>
            </w:r>
          </w:p>
        </w:tc>
        <w:tc>
          <w:tcPr>
            <w:tcW w:w="2835" w:type="dxa"/>
            <w:shd w:val="clear" w:color="auto" w:fill="auto"/>
          </w:tcPr>
          <w:p w14:paraId="77BD7E33" w14:textId="0B8E9332" w:rsidR="00FF6442" w:rsidRPr="00E31D49" w:rsidRDefault="00FF6442" w:rsidP="00FF6442">
            <w:pPr>
              <w:jc w:val="center"/>
              <w:rPr>
                <w:i/>
                <w:sz w:val="24"/>
                <w:szCs w:val="24"/>
              </w:rPr>
            </w:pPr>
            <w:r>
              <w:rPr>
                <w:i/>
                <w:sz w:val="24"/>
                <w:szCs w:val="24"/>
              </w:rPr>
              <w:t>18</w:t>
            </w:r>
          </w:p>
        </w:tc>
        <w:tc>
          <w:tcPr>
            <w:tcW w:w="2551" w:type="dxa"/>
            <w:shd w:val="clear" w:color="auto" w:fill="auto"/>
          </w:tcPr>
          <w:p w14:paraId="3B9F6017" w14:textId="7B73CB38" w:rsidR="00FF6442" w:rsidRPr="00E31D49" w:rsidRDefault="00FF6442" w:rsidP="00FF6442">
            <w:pPr>
              <w:jc w:val="center"/>
              <w:rPr>
                <w:i/>
                <w:sz w:val="24"/>
                <w:szCs w:val="24"/>
              </w:rPr>
            </w:pPr>
            <w:r>
              <w:rPr>
                <w:i/>
                <w:sz w:val="24"/>
                <w:szCs w:val="24"/>
              </w:rPr>
              <w:t>18</w:t>
            </w:r>
          </w:p>
        </w:tc>
      </w:tr>
      <w:tr w:rsidR="00FF6442" w:rsidRPr="00E31D49" w14:paraId="0657B2A8" w14:textId="77777777" w:rsidTr="00CB3448">
        <w:tc>
          <w:tcPr>
            <w:tcW w:w="4849" w:type="dxa"/>
            <w:shd w:val="clear" w:color="auto" w:fill="auto"/>
          </w:tcPr>
          <w:p w14:paraId="75448C17" w14:textId="77777777" w:rsidR="00FF6442" w:rsidRPr="00E31D49" w:rsidRDefault="00FF6442" w:rsidP="00FF6442">
            <w:pPr>
              <w:rPr>
                <w:b/>
                <w:i/>
                <w:sz w:val="24"/>
                <w:szCs w:val="24"/>
              </w:rPr>
            </w:pPr>
            <w:r w:rsidRPr="00E31D49">
              <w:rPr>
                <w:b/>
                <w:i/>
                <w:sz w:val="24"/>
                <w:szCs w:val="24"/>
              </w:rPr>
              <w:t>Самостоятельная работа</w:t>
            </w:r>
          </w:p>
        </w:tc>
        <w:tc>
          <w:tcPr>
            <w:tcW w:w="2835" w:type="dxa"/>
            <w:shd w:val="clear" w:color="auto" w:fill="auto"/>
          </w:tcPr>
          <w:p w14:paraId="61BF5659" w14:textId="364088C3" w:rsidR="00FF6442" w:rsidRPr="00E31D49" w:rsidRDefault="00FF6442" w:rsidP="00FF6442">
            <w:pPr>
              <w:jc w:val="center"/>
              <w:rPr>
                <w:b/>
                <w:i/>
                <w:sz w:val="24"/>
                <w:szCs w:val="24"/>
              </w:rPr>
            </w:pPr>
            <w:r>
              <w:rPr>
                <w:b/>
                <w:i/>
                <w:sz w:val="24"/>
                <w:szCs w:val="24"/>
              </w:rPr>
              <w:t>74</w:t>
            </w:r>
          </w:p>
        </w:tc>
        <w:tc>
          <w:tcPr>
            <w:tcW w:w="2551" w:type="dxa"/>
            <w:shd w:val="clear" w:color="auto" w:fill="auto"/>
          </w:tcPr>
          <w:p w14:paraId="04608840" w14:textId="7D749005" w:rsidR="00FF6442" w:rsidRPr="00E31D49" w:rsidRDefault="00FF6442" w:rsidP="00FF6442">
            <w:pPr>
              <w:jc w:val="center"/>
              <w:rPr>
                <w:b/>
                <w:i/>
                <w:sz w:val="24"/>
                <w:szCs w:val="24"/>
              </w:rPr>
            </w:pPr>
            <w:r>
              <w:rPr>
                <w:b/>
                <w:i/>
                <w:sz w:val="24"/>
                <w:szCs w:val="24"/>
              </w:rPr>
              <w:t>74</w:t>
            </w:r>
          </w:p>
        </w:tc>
      </w:tr>
      <w:tr w:rsidR="00E31D49" w:rsidRPr="00E31D49" w14:paraId="3475372E" w14:textId="77777777" w:rsidTr="00CB3448">
        <w:tc>
          <w:tcPr>
            <w:tcW w:w="4849" w:type="dxa"/>
            <w:shd w:val="clear" w:color="auto" w:fill="auto"/>
          </w:tcPr>
          <w:p w14:paraId="6D6D7B5E" w14:textId="77777777" w:rsidR="007E2534" w:rsidRPr="00E31D49" w:rsidRDefault="007E2534" w:rsidP="007E2534">
            <w:pPr>
              <w:rPr>
                <w:sz w:val="24"/>
                <w:szCs w:val="24"/>
              </w:rPr>
            </w:pPr>
            <w:r w:rsidRPr="00E31D49">
              <w:rPr>
                <w:sz w:val="24"/>
                <w:szCs w:val="24"/>
              </w:rPr>
              <w:t>Вид текущего контроля</w:t>
            </w:r>
          </w:p>
        </w:tc>
        <w:tc>
          <w:tcPr>
            <w:tcW w:w="2835" w:type="dxa"/>
            <w:shd w:val="clear" w:color="auto" w:fill="auto"/>
          </w:tcPr>
          <w:p w14:paraId="1C22C906" w14:textId="77777777" w:rsidR="007E2534" w:rsidRPr="00E31D49" w:rsidRDefault="007E2534" w:rsidP="007E2534">
            <w:pPr>
              <w:jc w:val="center"/>
              <w:rPr>
                <w:sz w:val="24"/>
                <w:szCs w:val="24"/>
              </w:rPr>
            </w:pPr>
            <w:r w:rsidRPr="00E31D49">
              <w:rPr>
                <w:sz w:val="24"/>
                <w:szCs w:val="24"/>
              </w:rPr>
              <w:t>Контрольная работа</w:t>
            </w:r>
          </w:p>
        </w:tc>
        <w:tc>
          <w:tcPr>
            <w:tcW w:w="2551" w:type="dxa"/>
            <w:shd w:val="clear" w:color="auto" w:fill="auto"/>
          </w:tcPr>
          <w:p w14:paraId="7D86B907" w14:textId="2CE6FE89" w:rsidR="007E2534" w:rsidRPr="00E31D49" w:rsidRDefault="007E2534" w:rsidP="007E2534">
            <w:pPr>
              <w:jc w:val="center"/>
              <w:rPr>
                <w:sz w:val="24"/>
                <w:szCs w:val="24"/>
              </w:rPr>
            </w:pPr>
            <w:r w:rsidRPr="00E31D49">
              <w:rPr>
                <w:sz w:val="24"/>
                <w:szCs w:val="24"/>
              </w:rPr>
              <w:t>Контрольная работа</w:t>
            </w:r>
          </w:p>
        </w:tc>
      </w:tr>
      <w:tr w:rsidR="00E31D49" w:rsidRPr="00E31D49" w14:paraId="00E4D603" w14:textId="77777777" w:rsidTr="00650EED">
        <w:trPr>
          <w:trHeight w:val="76"/>
        </w:trPr>
        <w:tc>
          <w:tcPr>
            <w:tcW w:w="4849" w:type="dxa"/>
            <w:shd w:val="clear" w:color="auto" w:fill="auto"/>
          </w:tcPr>
          <w:p w14:paraId="0FD2C072" w14:textId="77777777" w:rsidR="007E2534" w:rsidRPr="00E31D49" w:rsidRDefault="007E2534" w:rsidP="007E2534">
            <w:pPr>
              <w:rPr>
                <w:sz w:val="24"/>
                <w:szCs w:val="24"/>
              </w:rPr>
            </w:pPr>
            <w:r w:rsidRPr="00E31D49">
              <w:rPr>
                <w:sz w:val="24"/>
                <w:szCs w:val="24"/>
              </w:rPr>
              <w:t>Вид промежуточной аттестации</w:t>
            </w:r>
          </w:p>
        </w:tc>
        <w:tc>
          <w:tcPr>
            <w:tcW w:w="2835" w:type="dxa"/>
            <w:shd w:val="clear" w:color="auto" w:fill="auto"/>
          </w:tcPr>
          <w:p w14:paraId="232D9C00" w14:textId="035BC488" w:rsidR="007E2534" w:rsidRPr="00E31D49" w:rsidRDefault="00FF6442" w:rsidP="007E2534">
            <w:pPr>
              <w:jc w:val="center"/>
              <w:rPr>
                <w:sz w:val="24"/>
                <w:szCs w:val="24"/>
              </w:rPr>
            </w:pPr>
            <w:r>
              <w:rPr>
                <w:sz w:val="24"/>
                <w:szCs w:val="24"/>
              </w:rPr>
              <w:t>Зачет</w:t>
            </w:r>
          </w:p>
        </w:tc>
        <w:tc>
          <w:tcPr>
            <w:tcW w:w="2551" w:type="dxa"/>
            <w:shd w:val="clear" w:color="auto" w:fill="auto"/>
          </w:tcPr>
          <w:p w14:paraId="27C66386" w14:textId="2C65238E" w:rsidR="007E2534" w:rsidRPr="00E31D49" w:rsidRDefault="00FF6442" w:rsidP="007E2534">
            <w:pPr>
              <w:jc w:val="center"/>
              <w:rPr>
                <w:sz w:val="24"/>
                <w:szCs w:val="24"/>
              </w:rPr>
            </w:pPr>
            <w:r>
              <w:rPr>
                <w:sz w:val="24"/>
                <w:szCs w:val="24"/>
              </w:rPr>
              <w:t>Зачет</w:t>
            </w:r>
          </w:p>
        </w:tc>
      </w:tr>
    </w:tbl>
    <w:p w14:paraId="0520F2B6" w14:textId="016E8D09" w:rsidR="002A3944" w:rsidRPr="00C74882" w:rsidRDefault="00C52F7B" w:rsidP="00C74882">
      <w:pPr>
        <w:pStyle w:val="a6"/>
        <w:widowControl/>
        <w:numPr>
          <w:ilvl w:val="0"/>
          <w:numId w:val="21"/>
        </w:numPr>
        <w:autoSpaceDE/>
        <w:autoSpaceDN/>
        <w:adjustRightInd/>
        <w:spacing w:after="200" w:line="360" w:lineRule="auto"/>
        <w:jc w:val="both"/>
        <w:rPr>
          <w:b/>
        </w:rPr>
      </w:pPr>
      <w:bookmarkStart w:id="6" w:name="_Toc97115771"/>
      <w:r w:rsidRPr="00C74882">
        <w:rPr>
          <w:b/>
        </w:rPr>
        <w:lastRenderedPageBreak/>
        <w:t xml:space="preserve">Содержание </w:t>
      </w:r>
      <w:r w:rsidR="00EC45DF" w:rsidRPr="00C74882">
        <w:rPr>
          <w:b/>
        </w:rPr>
        <w:t>дисциплины</w:t>
      </w:r>
      <w:r w:rsidRPr="00C74882">
        <w:rPr>
          <w:b/>
        </w:rPr>
        <w:t>, структурированное по темам (разделам) дисциплины с указанием их объемов (в академических</w:t>
      </w:r>
      <w:r w:rsidR="009C4D10" w:rsidRPr="00C74882">
        <w:rPr>
          <w:b/>
        </w:rPr>
        <w:t xml:space="preserve"> </w:t>
      </w:r>
      <w:r w:rsidRPr="00C74882">
        <w:rPr>
          <w:b/>
        </w:rPr>
        <w:t>часах) и видов</w:t>
      </w:r>
      <w:r w:rsidR="009C4D10" w:rsidRPr="00C74882">
        <w:rPr>
          <w:b/>
        </w:rPr>
        <w:t xml:space="preserve"> </w:t>
      </w:r>
      <w:r w:rsidRPr="00C74882">
        <w:rPr>
          <w:b/>
        </w:rPr>
        <w:t>учебных занятий</w:t>
      </w:r>
      <w:bookmarkEnd w:id="6"/>
    </w:p>
    <w:p w14:paraId="0455DA1D" w14:textId="77777777" w:rsidR="00C52F7B" w:rsidRPr="00635862" w:rsidRDefault="002F0CFC" w:rsidP="00635862">
      <w:pPr>
        <w:pStyle w:val="af5"/>
        <w:rPr>
          <w:b/>
        </w:rPr>
      </w:pPr>
      <w:bookmarkStart w:id="7" w:name="_Toc97115772"/>
      <w:r w:rsidRPr="00635862">
        <w:rPr>
          <w:b/>
        </w:rPr>
        <w:t xml:space="preserve">5.1. </w:t>
      </w:r>
      <w:r w:rsidR="00C52F7B" w:rsidRPr="00635862">
        <w:rPr>
          <w:b/>
        </w:rPr>
        <w:t xml:space="preserve">Содержание </w:t>
      </w:r>
      <w:r w:rsidR="00EC45DF" w:rsidRPr="00635862">
        <w:rPr>
          <w:b/>
        </w:rPr>
        <w:t>дисциплины</w:t>
      </w:r>
      <w:bookmarkEnd w:id="7"/>
    </w:p>
    <w:p w14:paraId="257BE616" w14:textId="77777777" w:rsidR="002A3944" w:rsidRPr="00E31D49" w:rsidRDefault="002A3944" w:rsidP="00A72A2A">
      <w:pPr>
        <w:widowControl/>
        <w:autoSpaceDE/>
        <w:autoSpaceDN/>
        <w:adjustRightInd/>
        <w:rPr>
          <w:b/>
          <w:szCs w:val="28"/>
        </w:rPr>
      </w:pPr>
    </w:p>
    <w:p w14:paraId="0F1B7680" w14:textId="7EE603F3" w:rsidR="00647E1F" w:rsidRPr="00647E1F" w:rsidRDefault="006A1959" w:rsidP="00C74882">
      <w:pPr>
        <w:widowControl/>
        <w:autoSpaceDE/>
        <w:autoSpaceDN/>
        <w:adjustRightInd/>
        <w:spacing w:line="360" w:lineRule="auto"/>
        <w:jc w:val="both"/>
        <w:rPr>
          <w:szCs w:val="28"/>
        </w:rPr>
      </w:pPr>
      <w:bookmarkStart w:id="8" w:name="_Hlk163848066"/>
      <w:r w:rsidRPr="00E31D49">
        <w:rPr>
          <w:b/>
          <w:szCs w:val="28"/>
        </w:rPr>
        <w:t>Тема</w:t>
      </w:r>
      <w:r w:rsidR="00094836" w:rsidRPr="00E31D49">
        <w:rPr>
          <w:b/>
          <w:szCs w:val="28"/>
        </w:rPr>
        <w:t xml:space="preserve">1. Введение в </w:t>
      </w:r>
      <w:r w:rsidR="00647E1F">
        <w:rPr>
          <w:b/>
          <w:szCs w:val="28"/>
          <w:lang w:val="en-US"/>
        </w:rPr>
        <w:t>NLP</w:t>
      </w:r>
      <w:r w:rsidR="001D0611">
        <w:rPr>
          <w:b/>
          <w:szCs w:val="28"/>
        </w:rPr>
        <w:t>, б</w:t>
      </w:r>
      <w:r w:rsidR="001D0611" w:rsidRPr="00E31D49">
        <w:rPr>
          <w:rStyle w:val="fontstyle01"/>
          <w:b/>
          <w:color w:val="auto"/>
        </w:rPr>
        <w:t>азовая обработка текста и дистанция редактирования</w:t>
      </w:r>
      <w:r w:rsidR="00094836" w:rsidRPr="00E31D49">
        <w:rPr>
          <w:szCs w:val="28"/>
        </w:rPr>
        <w:br/>
      </w:r>
      <w:r w:rsidR="00647E1F">
        <w:rPr>
          <w:szCs w:val="28"/>
        </w:rPr>
        <w:t>О</w:t>
      </w:r>
      <w:r w:rsidR="00094836" w:rsidRPr="00E31D49">
        <w:rPr>
          <w:szCs w:val="28"/>
        </w:rPr>
        <w:t>собенности текстов на естественном языке</w:t>
      </w:r>
      <w:r w:rsidR="00647E1F">
        <w:rPr>
          <w:szCs w:val="28"/>
        </w:rPr>
        <w:t xml:space="preserve">. </w:t>
      </w:r>
      <w:r w:rsidRPr="00E31D49">
        <w:rPr>
          <w:szCs w:val="28"/>
        </w:rPr>
        <w:t>Н</w:t>
      </w:r>
      <w:r w:rsidR="00094836" w:rsidRPr="00E31D49">
        <w:rPr>
          <w:szCs w:val="28"/>
        </w:rPr>
        <w:t>еоднозначность на всех уровнях языка</w:t>
      </w:r>
      <w:r w:rsidR="00647E1F">
        <w:rPr>
          <w:szCs w:val="28"/>
        </w:rPr>
        <w:t xml:space="preserve">. </w:t>
      </w:r>
      <w:r w:rsidRPr="00E31D49">
        <w:rPr>
          <w:szCs w:val="28"/>
        </w:rPr>
        <w:t>О</w:t>
      </w:r>
      <w:r w:rsidR="00094836" w:rsidRPr="00E31D49">
        <w:rPr>
          <w:szCs w:val="28"/>
        </w:rPr>
        <w:t>сновные задачи автоматического анализа текстов</w:t>
      </w:r>
      <w:r w:rsidR="00647E1F">
        <w:rPr>
          <w:szCs w:val="28"/>
        </w:rPr>
        <w:t xml:space="preserve">. </w:t>
      </w:r>
      <w:r w:rsidR="00647E1F" w:rsidRPr="00647E1F">
        <w:rPr>
          <w:szCs w:val="28"/>
        </w:rPr>
        <w:t>Исторический обзор и развитие NLP.</w:t>
      </w:r>
    </w:p>
    <w:p w14:paraId="2FA8F568" w14:textId="056DB34E" w:rsidR="00647E1F" w:rsidRDefault="006A1959" w:rsidP="00C74882">
      <w:pPr>
        <w:widowControl/>
        <w:autoSpaceDE/>
        <w:autoSpaceDN/>
        <w:adjustRightInd/>
        <w:spacing w:line="360" w:lineRule="auto"/>
        <w:jc w:val="both"/>
        <w:rPr>
          <w:szCs w:val="28"/>
        </w:rPr>
      </w:pPr>
      <w:r w:rsidRPr="00E31D49">
        <w:rPr>
          <w:szCs w:val="28"/>
        </w:rPr>
        <w:t>О</w:t>
      </w:r>
      <w:r w:rsidR="00094836" w:rsidRPr="00E31D49">
        <w:rPr>
          <w:szCs w:val="28"/>
        </w:rPr>
        <w:t>сновные подходы к решению задач: правила, написанные вручную и машинное обучение</w:t>
      </w:r>
      <w:r w:rsidR="00647E1F">
        <w:rPr>
          <w:szCs w:val="28"/>
        </w:rPr>
        <w:t xml:space="preserve">. </w:t>
      </w:r>
      <w:r w:rsidR="00647E1F" w:rsidRPr="00647E1F">
        <w:rPr>
          <w:szCs w:val="28"/>
        </w:rPr>
        <w:t>Основные этапы обработки текста.</w:t>
      </w:r>
      <w:r w:rsidR="00647E1F">
        <w:rPr>
          <w:szCs w:val="28"/>
        </w:rPr>
        <w:t xml:space="preserve"> </w:t>
      </w:r>
      <w:r w:rsidR="00647E1F" w:rsidRPr="00647E1F">
        <w:rPr>
          <w:szCs w:val="28"/>
        </w:rPr>
        <w:t>Обзор инструментов и библиотек для NLP</w:t>
      </w:r>
      <w:r w:rsidR="00647E1F">
        <w:rPr>
          <w:szCs w:val="28"/>
        </w:rPr>
        <w:t>.</w:t>
      </w:r>
    </w:p>
    <w:p w14:paraId="460C4EC7" w14:textId="77777777" w:rsidR="001D0611" w:rsidRDefault="001D0611" w:rsidP="00C74882">
      <w:pPr>
        <w:widowControl/>
        <w:autoSpaceDE/>
        <w:autoSpaceDN/>
        <w:adjustRightInd/>
        <w:spacing w:line="360" w:lineRule="auto"/>
        <w:jc w:val="both"/>
        <w:rPr>
          <w:rStyle w:val="fontstyle01"/>
          <w:color w:val="auto"/>
        </w:rPr>
      </w:pPr>
      <w:r w:rsidRPr="00E31D49">
        <w:rPr>
          <w:rStyle w:val="fontstyle01"/>
          <w:color w:val="auto"/>
        </w:rPr>
        <w:t xml:space="preserve">Предобработка текста: </w:t>
      </w:r>
      <w:proofErr w:type="spellStart"/>
      <w:r w:rsidRPr="00E31D49">
        <w:rPr>
          <w:rStyle w:val="fontstyle01"/>
          <w:color w:val="auto"/>
        </w:rPr>
        <w:t>токенизация</w:t>
      </w:r>
      <w:proofErr w:type="spellEnd"/>
      <w:r w:rsidRPr="00E31D49">
        <w:rPr>
          <w:rStyle w:val="fontstyle01"/>
          <w:color w:val="auto"/>
        </w:rPr>
        <w:t xml:space="preserve"> и сегментация</w:t>
      </w:r>
      <w:r>
        <w:rPr>
          <w:rStyle w:val="fontstyle01"/>
          <w:color w:val="auto"/>
        </w:rPr>
        <w:t>.</w:t>
      </w:r>
    </w:p>
    <w:p w14:paraId="6136F6E4" w14:textId="77777777" w:rsidR="001D0611" w:rsidRPr="00E31D49" w:rsidRDefault="001D0611" w:rsidP="00C74882">
      <w:pPr>
        <w:widowControl/>
        <w:autoSpaceDE/>
        <w:autoSpaceDN/>
        <w:adjustRightInd/>
        <w:spacing w:line="360" w:lineRule="auto"/>
        <w:jc w:val="both"/>
        <w:rPr>
          <w:rStyle w:val="fontstyle01"/>
          <w:color w:val="auto"/>
        </w:rPr>
      </w:pPr>
      <w:r>
        <w:rPr>
          <w:rStyle w:val="fontstyle01"/>
          <w:color w:val="auto"/>
        </w:rPr>
        <w:t xml:space="preserve">Метрики расстояния между строками и между словами. </w:t>
      </w:r>
      <w:r w:rsidRPr="00647E1F">
        <w:rPr>
          <w:rStyle w:val="fontstyle01"/>
          <w:color w:val="auto"/>
        </w:rPr>
        <w:t>Расстояние Левенштейна. Алгоритм Вагнера – Фишера.</w:t>
      </w:r>
    </w:p>
    <w:p w14:paraId="14AA776D" w14:textId="77777777" w:rsidR="001D0611" w:rsidRDefault="001D0611" w:rsidP="00C74882">
      <w:pPr>
        <w:widowControl/>
        <w:autoSpaceDE/>
        <w:autoSpaceDN/>
        <w:adjustRightInd/>
        <w:spacing w:line="360" w:lineRule="auto"/>
        <w:jc w:val="both"/>
        <w:rPr>
          <w:rStyle w:val="fontstyle01"/>
          <w:color w:val="auto"/>
        </w:rPr>
      </w:pPr>
      <w:r w:rsidRPr="00E31D49">
        <w:rPr>
          <w:rStyle w:val="fontstyle01"/>
          <w:color w:val="auto"/>
        </w:rPr>
        <w:t xml:space="preserve">Нормализация слов: </w:t>
      </w:r>
      <w:proofErr w:type="spellStart"/>
      <w:r w:rsidRPr="00E31D49">
        <w:rPr>
          <w:rStyle w:val="fontstyle01"/>
          <w:color w:val="auto"/>
        </w:rPr>
        <w:t>стемм</w:t>
      </w:r>
      <w:r>
        <w:rPr>
          <w:rStyle w:val="fontstyle01"/>
          <w:color w:val="auto"/>
        </w:rPr>
        <w:t>инг</w:t>
      </w:r>
      <w:proofErr w:type="spellEnd"/>
      <w:r w:rsidRPr="00E31D49">
        <w:rPr>
          <w:rStyle w:val="fontstyle01"/>
          <w:color w:val="auto"/>
        </w:rPr>
        <w:t xml:space="preserve">, </w:t>
      </w:r>
      <w:proofErr w:type="spellStart"/>
      <w:r w:rsidRPr="00E31D49">
        <w:rPr>
          <w:rStyle w:val="fontstyle01"/>
          <w:color w:val="auto"/>
        </w:rPr>
        <w:t>лемматиза</w:t>
      </w:r>
      <w:r>
        <w:rPr>
          <w:rStyle w:val="fontstyle01"/>
          <w:color w:val="auto"/>
        </w:rPr>
        <w:t>ция</w:t>
      </w:r>
      <w:proofErr w:type="spellEnd"/>
      <w:r w:rsidRPr="00E31D49">
        <w:rPr>
          <w:rStyle w:val="fontstyle01"/>
          <w:color w:val="auto"/>
        </w:rPr>
        <w:t>, морфологические анализаторы</w:t>
      </w:r>
      <w:r>
        <w:rPr>
          <w:rStyle w:val="fontstyle01"/>
          <w:color w:val="auto"/>
        </w:rPr>
        <w:t>.</w:t>
      </w:r>
    </w:p>
    <w:p w14:paraId="6AB447F8" w14:textId="77777777" w:rsidR="001D0611" w:rsidRDefault="001D0611" w:rsidP="00C74882">
      <w:pPr>
        <w:widowControl/>
        <w:autoSpaceDE/>
        <w:autoSpaceDN/>
        <w:adjustRightInd/>
        <w:spacing w:line="360" w:lineRule="auto"/>
        <w:jc w:val="both"/>
        <w:rPr>
          <w:rStyle w:val="fontstyle01"/>
          <w:color w:val="auto"/>
        </w:rPr>
      </w:pPr>
      <w:r>
        <w:rPr>
          <w:rStyle w:val="fontstyle01"/>
          <w:color w:val="auto"/>
        </w:rPr>
        <w:t xml:space="preserve">Корпуса текстов. Русскоязычные корпуса текстов. </w:t>
      </w:r>
    </w:p>
    <w:p w14:paraId="2139D7DA" w14:textId="77777777" w:rsidR="001D0611" w:rsidRDefault="001D0611" w:rsidP="00C74882">
      <w:pPr>
        <w:widowControl/>
        <w:autoSpaceDE/>
        <w:autoSpaceDN/>
        <w:adjustRightInd/>
        <w:spacing w:line="360" w:lineRule="auto"/>
        <w:jc w:val="both"/>
        <w:rPr>
          <w:rStyle w:val="fontstyle01"/>
          <w:color w:val="auto"/>
        </w:rPr>
      </w:pPr>
      <w:r w:rsidRPr="00647E1F">
        <w:rPr>
          <w:rStyle w:val="fontstyle01"/>
          <w:color w:val="auto"/>
        </w:rPr>
        <w:t xml:space="preserve">Закон Ципфа. </w:t>
      </w:r>
      <w:r>
        <w:rPr>
          <w:rStyle w:val="fontstyle01"/>
          <w:color w:val="auto"/>
        </w:rPr>
        <w:t>Закон Стоп-слова</w:t>
      </w:r>
    </w:p>
    <w:p w14:paraId="4C9A5142" w14:textId="6BA09FE8" w:rsidR="006A1959" w:rsidRPr="00E31D49" w:rsidRDefault="006A1959" w:rsidP="00C74882">
      <w:pPr>
        <w:widowControl/>
        <w:autoSpaceDE/>
        <w:autoSpaceDN/>
        <w:adjustRightInd/>
        <w:jc w:val="both"/>
        <w:rPr>
          <w:szCs w:val="28"/>
        </w:rPr>
      </w:pPr>
    </w:p>
    <w:p w14:paraId="7EEFEAB8" w14:textId="5AE62D71" w:rsidR="001D0611" w:rsidRDefault="006A1959" w:rsidP="00C74882">
      <w:pPr>
        <w:widowControl/>
        <w:autoSpaceDE/>
        <w:autoSpaceDN/>
        <w:adjustRightInd/>
        <w:spacing w:line="360" w:lineRule="auto"/>
        <w:jc w:val="both"/>
        <w:rPr>
          <w:rStyle w:val="fontstyle01"/>
          <w:color w:val="auto"/>
        </w:rPr>
      </w:pPr>
      <w:r w:rsidRPr="00E31D49">
        <w:rPr>
          <w:rStyle w:val="fontstyle01"/>
          <w:b/>
          <w:color w:val="auto"/>
        </w:rPr>
        <w:t xml:space="preserve">Тема </w:t>
      </w:r>
      <w:r w:rsidR="00094836" w:rsidRPr="00E31D49">
        <w:rPr>
          <w:rStyle w:val="fontstyle01"/>
          <w:b/>
          <w:color w:val="auto"/>
        </w:rPr>
        <w:t xml:space="preserve">2. </w:t>
      </w:r>
      <w:r w:rsidR="00422B3E">
        <w:rPr>
          <w:rStyle w:val="fontstyle01"/>
          <w:b/>
          <w:color w:val="auto"/>
        </w:rPr>
        <w:t>Языковые модели и в</w:t>
      </w:r>
      <w:r w:rsidR="001D0611">
        <w:rPr>
          <w:rStyle w:val="fontstyle01"/>
          <w:b/>
          <w:color w:val="auto"/>
        </w:rPr>
        <w:t>екторн</w:t>
      </w:r>
      <w:r w:rsidR="00422B3E">
        <w:rPr>
          <w:rStyle w:val="fontstyle01"/>
          <w:b/>
          <w:color w:val="auto"/>
        </w:rPr>
        <w:t>ая</w:t>
      </w:r>
      <w:r w:rsidR="001D0611">
        <w:rPr>
          <w:rStyle w:val="fontstyle01"/>
          <w:b/>
          <w:color w:val="auto"/>
        </w:rPr>
        <w:t xml:space="preserve"> </w:t>
      </w:r>
      <w:r w:rsidR="00422B3E">
        <w:rPr>
          <w:rStyle w:val="fontstyle01"/>
          <w:b/>
          <w:color w:val="auto"/>
        </w:rPr>
        <w:t>семантика</w:t>
      </w:r>
      <w:r w:rsidR="00094836" w:rsidRPr="00E31D49">
        <w:br/>
      </w:r>
      <w:proofErr w:type="spellStart"/>
      <w:r w:rsidR="001D0611" w:rsidRPr="001D0611">
        <w:rPr>
          <w:rStyle w:val="fontstyle01"/>
          <w:color w:val="auto"/>
        </w:rPr>
        <w:t>Семантика</w:t>
      </w:r>
      <w:proofErr w:type="spellEnd"/>
      <w:r w:rsidR="001D0611" w:rsidRPr="001D0611">
        <w:rPr>
          <w:rStyle w:val="fontstyle01"/>
          <w:color w:val="auto"/>
        </w:rPr>
        <w:t xml:space="preserve"> в лингвистике. Семантические роли и отношения между словами.  Тезаурусы, </w:t>
      </w:r>
      <w:proofErr w:type="spellStart"/>
      <w:r w:rsidR="001D0611" w:rsidRPr="001D0611">
        <w:rPr>
          <w:rStyle w:val="fontstyle01"/>
          <w:color w:val="auto"/>
        </w:rPr>
        <w:t>WordNet</w:t>
      </w:r>
      <w:proofErr w:type="spellEnd"/>
      <w:r w:rsidR="001D0611" w:rsidRPr="001D0611">
        <w:rPr>
          <w:rStyle w:val="fontstyle01"/>
          <w:color w:val="auto"/>
        </w:rPr>
        <w:t>.</w:t>
      </w:r>
    </w:p>
    <w:p w14:paraId="7B652C20" w14:textId="77777777" w:rsidR="00422B3E" w:rsidRPr="00E31D49" w:rsidRDefault="00422B3E" w:rsidP="00C74882">
      <w:pPr>
        <w:widowControl/>
        <w:autoSpaceDE/>
        <w:autoSpaceDN/>
        <w:adjustRightInd/>
        <w:spacing w:line="360" w:lineRule="auto"/>
        <w:jc w:val="both"/>
        <w:rPr>
          <w:rStyle w:val="fontstyle01"/>
          <w:color w:val="auto"/>
        </w:rPr>
      </w:pPr>
      <w:r w:rsidRPr="00E31D49">
        <w:rPr>
          <w:rStyle w:val="fontstyle01"/>
          <w:color w:val="auto"/>
        </w:rPr>
        <w:t>N-граммы</w:t>
      </w:r>
      <w:r>
        <w:rPr>
          <w:rStyle w:val="fontstyle01"/>
          <w:color w:val="auto"/>
        </w:rPr>
        <w:t xml:space="preserve">. </w:t>
      </w:r>
      <w:proofErr w:type="spellStart"/>
      <w:r>
        <w:rPr>
          <w:rStyle w:val="fontstyle01"/>
          <w:color w:val="auto"/>
        </w:rPr>
        <w:t>П</w:t>
      </w:r>
      <w:r w:rsidRPr="00E31D49">
        <w:rPr>
          <w:rStyle w:val="fontstyle01"/>
          <w:color w:val="auto"/>
        </w:rPr>
        <w:t>ерплексия</w:t>
      </w:r>
      <w:proofErr w:type="spellEnd"/>
      <w:r>
        <w:rPr>
          <w:rStyle w:val="fontstyle01"/>
          <w:color w:val="auto"/>
        </w:rPr>
        <w:t>. М</w:t>
      </w:r>
      <w:r w:rsidRPr="00E31D49">
        <w:rPr>
          <w:rStyle w:val="fontstyle01"/>
          <w:color w:val="auto"/>
        </w:rPr>
        <w:t>етоды сглаживания</w:t>
      </w:r>
      <w:r>
        <w:rPr>
          <w:rStyle w:val="fontstyle01"/>
          <w:color w:val="auto"/>
        </w:rPr>
        <w:t>, л</w:t>
      </w:r>
      <w:r w:rsidRPr="00E31D49">
        <w:rPr>
          <w:rStyle w:val="fontstyle01"/>
          <w:color w:val="auto"/>
        </w:rPr>
        <w:t>инейная интерполяция</w:t>
      </w:r>
      <w:r>
        <w:rPr>
          <w:rStyle w:val="fontstyle01"/>
          <w:color w:val="auto"/>
        </w:rPr>
        <w:t>.</w:t>
      </w:r>
    </w:p>
    <w:p w14:paraId="735AB05F" w14:textId="77777777" w:rsidR="00422B3E" w:rsidRDefault="00422B3E" w:rsidP="00C74882">
      <w:pPr>
        <w:widowControl/>
        <w:autoSpaceDE/>
        <w:autoSpaceDN/>
        <w:adjustRightInd/>
        <w:spacing w:line="360" w:lineRule="auto"/>
        <w:jc w:val="both"/>
        <w:rPr>
          <w:rStyle w:val="fontstyle01"/>
          <w:color w:val="auto"/>
        </w:rPr>
      </w:pPr>
      <w:r w:rsidRPr="00E31D49">
        <w:rPr>
          <w:rStyle w:val="fontstyle01"/>
          <w:color w:val="auto"/>
        </w:rPr>
        <w:t>Применение языковых моделей: предсказание ввода, исправление ошибок правописания, распознавание речи, порождение текста.</w:t>
      </w:r>
    </w:p>
    <w:p w14:paraId="0FCFA496" w14:textId="3B2382F0" w:rsidR="00422B3E" w:rsidRDefault="001D0611" w:rsidP="00C74882">
      <w:pPr>
        <w:widowControl/>
        <w:autoSpaceDE/>
        <w:autoSpaceDN/>
        <w:adjustRightInd/>
        <w:spacing w:line="360" w:lineRule="auto"/>
        <w:jc w:val="both"/>
        <w:rPr>
          <w:rStyle w:val="fontstyle01"/>
          <w:color w:val="auto"/>
        </w:rPr>
      </w:pPr>
      <w:r w:rsidRPr="001D0611">
        <w:rPr>
          <w:rStyle w:val="fontstyle01"/>
          <w:color w:val="auto"/>
        </w:rPr>
        <w:t xml:space="preserve">Дистрибутивная гипотеза. </w:t>
      </w:r>
      <w:r w:rsidR="00422B3E" w:rsidRPr="001D0611">
        <w:rPr>
          <w:rStyle w:val="fontstyle01"/>
          <w:color w:val="auto"/>
        </w:rPr>
        <w:t>Векторная семантика.</w:t>
      </w:r>
      <w:r w:rsidR="00422B3E" w:rsidRPr="00422B3E">
        <w:rPr>
          <w:rStyle w:val="fontstyle01"/>
          <w:color w:val="auto"/>
        </w:rPr>
        <w:t xml:space="preserve"> </w:t>
      </w:r>
      <w:r w:rsidR="00422B3E" w:rsidRPr="001D0611">
        <w:rPr>
          <w:rStyle w:val="fontstyle01"/>
          <w:color w:val="auto"/>
        </w:rPr>
        <w:t xml:space="preserve">Метрики в векторных пространствах, косинусная мера сходства.  </w:t>
      </w:r>
    </w:p>
    <w:p w14:paraId="2F58919A" w14:textId="5C63069B" w:rsidR="001D0611" w:rsidRPr="001D0611" w:rsidRDefault="001D0611" w:rsidP="00C74882">
      <w:pPr>
        <w:widowControl/>
        <w:autoSpaceDE/>
        <w:autoSpaceDN/>
        <w:adjustRightInd/>
        <w:spacing w:line="360" w:lineRule="auto"/>
        <w:jc w:val="both"/>
        <w:rPr>
          <w:rStyle w:val="fontstyle01"/>
          <w:color w:val="auto"/>
        </w:rPr>
      </w:pPr>
      <w:r w:rsidRPr="001D0611">
        <w:rPr>
          <w:rStyle w:val="fontstyle01"/>
          <w:color w:val="auto"/>
        </w:rPr>
        <w:t>Метрика совместной встречаемости. Мешок слов. Векторное представление документа.</w:t>
      </w:r>
    </w:p>
    <w:p w14:paraId="7F597912" w14:textId="77777777" w:rsidR="001D0611" w:rsidRPr="00E31D49" w:rsidRDefault="001D0611" w:rsidP="00727EBA">
      <w:pPr>
        <w:widowControl/>
        <w:autoSpaceDE/>
        <w:autoSpaceDN/>
        <w:adjustRightInd/>
        <w:spacing w:line="360" w:lineRule="auto"/>
        <w:rPr>
          <w:rStyle w:val="fontstyle01"/>
          <w:color w:val="auto"/>
        </w:rPr>
      </w:pPr>
    </w:p>
    <w:p w14:paraId="42FBE9FB" w14:textId="7228FAFF" w:rsidR="00422B3E" w:rsidRPr="00422B3E" w:rsidRDefault="006A1959" w:rsidP="00C74882">
      <w:pPr>
        <w:widowControl/>
        <w:autoSpaceDE/>
        <w:autoSpaceDN/>
        <w:adjustRightInd/>
        <w:spacing w:line="360" w:lineRule="auto"/>
        <w:jc w:val="both"/>
        <w:rPr>
          <w:rStyle w:val="fontstyle01"/>
          <w:color w:val="auto"/>
        </w:rPr>
      </w:pPr>
      <w:r w:rsidRPr="00E31D49">
        <w:rPr>
          <w:rStyle w:val="fontstyle01"/>
          <w:b/>
          <w:color w:val="auto"/>
        </w:rPr>
        <w:lastRenderedPageBreak/>
        <w:t xml:space="preserve">Тема </w:t>
      </w:r>
      <w:r w:rsidR="00094836" w:rsidRPr="00E31D49">
        <w:rPr>
          <w:rStyle w:val="fontstyle01"/>
          <w:b/>
          <w:color w:val="auto"/>
        </w:rPr>
        <w:t xml:space="preserve">3. </w:t>
      </w:r>
      <w:r w:rsidR="00422B3E">
        <w:rPr>
          <w:rStyle w:val="fontstyle01"/>
          <w:b/>
          <w:color w:val="auto"/>
        </w:rPr>
        <w:t>Представление слов в виде векторов малой размерности</w:t>
      </w:r>
      <w:r w:rsidR="00094836" w:rsidRPr="00E31D49">
        <w:br/>
      </w:r>
      <w:r w:rsidR="00422B3E" w:rsidRPr="001D0611">
        <w:rPr>
          <w:rStyle w:val="fontstyle01"/>
          <w:color w:val="auto"/>
        </w:rPr>
        <w:t>Представление слов в виде векторов малой размерности. Сингулярное разложение.</w:t>
      </w:r>
    </w:p>
    <w:p w14:paraId="7D1FED94" w14:textId="6D2F3405" w:rsidR="00422B3E" w:rsidRPr="00C74882" w:rsidRDefault="00422B3E" w:rsidP="00C74882">
      <w:pPr>
        <w:widowControl/>
        <w:autoSpaceDE/>
        <w:autoSpaceDN/>
        <w:adjustRightInd/>
        <w:spacing w:line="360" w:lineRule="auto"/>
        <w:jc w:val="both"/>
        <w:rPr>
          <w:rStyle w:val="fontstyle01"/>
          <w:color w:val="auto"/>
          <w:lang w:val="en-US"/>
        </w:rPr>
      </w:pPr>
      <w:r>
        <w:rPr>
          <w:rStyle w:val="fontstyle01"/>
          <w:color w:val="auto"/>
        </w:rPr>
        <w:t xml:space="preserve">Концепция </w:t>
      </w:r>
      <w:proofErr w:type="spellStart"/>
      <w:r>
        <w:rPr>
          <w:rStyle w:val="fontstyle01"/>
          <w:color w:val="auto"/>
        </w:rPr>
        <w:t>эмбеддинга</w:t>
      </w:r>
      <w:proofErr w:type="spellEnd"/>
      <w:r>
        <w:rPr>
          <w:rStyle w:val="fontstyle01"/>
          <w:color w:val="auto"/>
        </w:rPr>
        <w:t xml:space="preserve">. Роль </w:t>
      </w:r>
      <w:proofErr w:type="spellStart"/>
      <w:r>
        <w:rPr>
          <w:rStyle w:val="fontstyle01"/>
          <w:color w:val="auto"/>
        </w:rPr>
        <w:t>эмбеддинга</w:t>
      </w:r>
      <w:proofErr w:type="spellEnd"/>
      <w:r>
        <w:rPr>
          <w:rStyle w:val="fontstyle01"/>
          <w:color w:val="auto"/>
        </w:rPr>
        <w:t xml:space="preserve"> в глубоком обучении. </w:t>
      </w:r>
      <w:proofErr w:type="spellStart"/>
      <w:r w:rsidRPr="00422B3E">
        <w:rPr>
          <w:rStyle w:val="fontstyle01"/>
          <w:color w:val="auto"/>
        </w:rPr>
        <w:t>Upstream</w:t>
      </w:r>
      <w:proofErr w:type="spellEnd"/>
      <w:r w:rsidRPr="00422B3E">
        <w:rPr>
          <w:rStyle w:val="fontstyle01"/>
          <w:color w:val="auto"/>
        </w:rPr>
        <w:t xml:space="preserve"> </w:t>
      </w:r>
      <w:r>
        <w:rPr>
          <w:rStyle w:val="fontstyle01"/>
          <w:color w:val="auto"/>
        </w:rPr>
        <w:t>и</w:t>
      </w:r>
      <w:r w:rsidRPr="00422B3E">
        <w:rPr>
          <w:rStyle w:val="fontstyle01"/>
          <w:color w:val="auto"/>
        </w:rPr>
        <w:t xml:space="preserve"> </w:t>
      </w:r>
      <w:proofErr w:type="spellStart"/>
      <w:r w:rsidRPr="00422B3E">
        <w:rPr>
          <w:rStyle w:val="fontstyle01"/>
          <w:color w:val="auto"/>
        </w:rPr>
        <w:t>downstream</w:t>
      </w:r>
      <w:proofErr w:type="spellEnd"/>
      <w:r w:rsidRPr="00422B3E">
        <w:rPr>
          <w:rStyle w:val="fontstyle01"/>
          <w:color w:val="auto"/>
        </w:rPr>
        <w:t xml:space="preserve"> </w:t>
      </w:r>
      <w:r>
        <w:rPr>
          <w:rStyle w:val="fontstyle01"/>
          <w:color w:val="auto"/>
        </w:rPr>
        <w:t>задачи</w:t>
      </w:r>
      <w:r w:rsidRPr="00422B3E">
        <w:rPr>
          <w:rStyle w:val="fontstyle01"/>
          <w:color w:val="auto"/>
        </w:rPr>
        <w:t xml:space="preserve">. </w:t>
      </w:r>
      <w:r>
        <w:rPr>
          <w:rStyle w:val="fontstyle01"/>
          <w:color w:val="auto"/>
        </w:rPr>
        <w:t>Задачи</w:t>
      </w:r>
      <w:r w:rsidRPr="00C74882">
        <w:rPr>
          <w:rStyle w:val="fontstyle01"/>
          <w:color w:val="auto"/>
          <w:lang w:val="en-US"/>
        </w:rPr>
        <w:t xml:space="preserve"> self-supervising learning.</w:t>
      </w:r>
    </w:p>
    <w:p w14:paraId="10D81223" w14:textId="62D83EA0" w:rsidR="00422B3E" w:rsidRPr="00422B3E" w:rsidRDefault="00422B3E" w:rsidP="00C74882">
      <w:pPr>
        <w:widowControl/>
        <w:autoSpaceDE/>
        <w:autoSpaceDN/>
        <w:adjustRightInd/>
        <w:spacing w:line="360" w:lineRule="auto"/>
        <w:jc w:val="both"/>
        <w:rPr>
          <w:rStyle w:val="fontstyle01"/>
          <w:color w:val="auto"/>
        </w:rPr>
      </w:pPr>
      <w:r>
        <w:rPr>
          <w:rStyle w:val="fontstyle01"/>
          <w:color w:val="auto"/>
        </w:rPr>
        <w:t>Алгоритм</w:t>
      </w:r>
      <w:r w:rsidRPr="00C74882">
        <w:rPr>
          <w:rStyle w:val="fontstyle01"/>
          <w:color w:val="auto"/>
          <w:lang w:val="en-US"/>
        </w:rPr>
        <w:t xml:space="preserve"> Word2vec, </w:t>
      </w:r>
      <w:r>
        <w:rPr>
          <w:rStyle w:val="fontstyle01"/>
          <w:color w:val="auto"/>
        </w:rPr>
        <w:t>варианты</w:t>
      </w:r>
      <w:r w:rsidRPr="00C74882">
        <w:rPr>
          <w:rStyle w:val="fontstyle01"/>
          <w:color w:val="auto"/>
          <w:lang w:val="en-US"/>
        </w:rPr>
        <w:t xml:space="preserve"> </w:t>
      </w:r>
      <w:r w:rsidRPr="00C74882">
        <w:rPr>
          <w:rStyle w:val="fontstyle01"/>
          <w:b/>
          <w:bCs/>
          <w:color w:val="auto"/>
          <w:lang w:val="en-US"/>
        </w:rPr>
        <w:t xml:space="preserve">Skip-Gram </w:t>
      </w:r>
      <w:r w:rsidRPr="00422B3E">
        <w:rPr>
          <w:rStyle w:val="fontstyle01"/>
          <w:b/>
          <w:bCs/>
          <w:color w:val="auto"/>
        </w:rPr>
        <w:t>и</w:t>
      </w:r>
      <w:r w:rsidRPr="00C74882">
        <w:rPr>
          <w:rStyle w:val="fontstyle01"/>
          <w:b/>
          <w:bCs/>
          <w:color w:val="auto"/>
          <w:lang w:val="en-US"/>
        </w:rPr>
        <w:t xml:space="preserve"> </w:t>
      </w:r>
      <w:proofErr w:type="spellStart"/>
      <w:r w:rsidRPr="00C74882">
        <w:rPr>
          <w:rStyle w:val="fontstyle01"/>
          <w:b/>
          <w:bCs/>
          <w:color w:val="auto"/>
          <w:lang w:val="en-US"/>
        </w:rPr>
        <w:t>CBoW</w:t>
      </w:r>
      <w:proofErr w:type="spellEnd"/>
      <w:r w:rsidRPr="00C74882">
        <w:rPr>
          <w:rStyle w:val="fontstyle01"/>
          <w:b/>
          <w:bCs/>
          <w:color w:val="auto"/>
          <w:lang w:val="en-US"/>
        </w:rPr>
        <w:t xml:space="preserve">. </w:t>
      </w:r>
      <w:r w:rsidRPr="00422B3E">
        <w:rPr>
          <w:rStyle w:val="fontstyle01"/>
          <w:b/>
          <w:bCs/>
          <w:color w:val="auto"/>
        </w:rPr>
        <w:t xml:space="preserve">Алгоритм </w:t>
      </w:r>
      <w:proofErr w:type="spellStart"/>
      <w:r w:rsidRPr="00422B3E">
        <w:rPr>
          <w:rStyle w:val="fontstyle01"/>
          <w:b/>
          <w:bCs/>
          <w:color w:val="auto"/>
        </w:rPr>
        <w:t>FastText</w:t>
      </w:r>
      <w:proofErr w:type="spellEnd"/>
      <w:r w:rsidRPr="00422B3E">
        <w:rPr>
          <w:rStyle w:val="fontstyle01"/>
          <w:b/>
          <w:bCs/>
          <w:color w:val="auto"/>
        </w:rPr>
        <w:t xml:space="preserve">. </w:t>
      </w:r>
      <w:proofErr w:type="spellStart"/>
      <w:r w:rsidRPr="00422B3E">
        <w:rPr>
          <w:rStyle w:val="fontstyle01"/>
          <w:color w:val="auto"/>
        </w:rPr>
        <w:t>Предобученные</w:t>
      </w:r>
      <w:proofErr w:type="spellEnd"/>
      <w:r w:rsidRPr="00422B3E">
        <w:rPr>
          <w:rStyle w:val="fontstyle01"/>
          <w:color w:val="auto"/>
        </w:rPr>
        <w:t xml:space="preserve"> модели </w:t>
      </w:r>
      <w:proofErr w:type="spellStart"/>
      <w:r w:rsidRPr="00422B3E">
        <w:rPr>
          <w:rStyle w:val="fontstyle01"/>
          <w:color w:val="auto"/>
        </w:rPr>
        <w:t>эмбе</w:t>
      </w:r>
      <w:r w:rsidR="00507E88">
        <w:rPr>
          <w:rStyle w:val="fontstyle01"/>
          <w:color w:val="auto"/>
        </w:rPr>
        <w:t>дд</w:t>
      </w:r>
      <w:r w:rsidRPr="00422B3E">
        <w:rPr>
          <w:rStyle w:val="fontstyle01"/>
          <w:color w:val="auto"/>
        </w:rPr>
        <w:t>и</w:t>
      </w:r>
      <w:r w:rsidR="00507E88">
        <w:rPr>
          <w:rStyle w:val="fontstyle01"/>
          <w:color w:val="auto"/>
        </w:rPr>
        <w:t>н</w:t>
      </w:r>
      <w:r w:rsidRPr="00422B3E">
        <w:rPr>
          <w:rStyle w:val="fontstyle01"/>
          <w:color w:val="auto"/>
        </w:rPr>
        <w:t>гов</w:t>
      </w:r>
      <w:proofErr w:type="spellEnd"/>
      <w:r w:rsidRPr="00422B3E">
        <w:rPr>
          <w:rStyle w:val="fontstyle01"/>
          <w:color w:val="auto"/>
        </w:rPr>
        <w:t>.</w:t>
      </w:r>
    </w:p>
    <w:p w14:paraId="71C9EA7D" w14:textId="77777777" w:rsidR="00422B3E" w:rsidRPr="00422B3E" w:rsidRDefault="00422B3E" w:rsidP="00422B3E">
      <w:pPr>
        <w:widowControl/>
        <w:autoSpaceDE/>
        <w:autoSpaceDN/>
        <w:adjustRightInd/>
        <w:spacing w:line="360" w:lineRule="auto"/>
        <w:rPr>
          <w:rStyle w:val="fontstyle01"/>
          <w:color w:val="auto"/>
        </w:rPr>
      </w:pPr>
    </w:p>
    <w:p w14:paraId="3AA49923" w14:textId="13988BFB" w:rsidR="006A1959" w:rsidRPr="00E31D49" w:rsidRDefault="006A1959" w:rsidP="00C74882">
      <w:pPr>
        <w:widowControl/>
        <w:autoSpaceDE/>
        <w:autoSpaceDN/>
        <w:adjustRightInd/>
        <w:spacing w:line="360" w:lineRule="auto"/>
        <w:jc w:val="both"/>
        <w:rPr>
          <w:rStyle w:val="fontstyle01"/>
          <w:color w:val="auto"/>
        </w:rPr>
      </w:pPr>
      <w:r w:rsidRPr="00E31D49">
        <w:rPr>
          <w:rStyle w:val="fontstyle01"/>
          <w:b/>
          <w:color w:val="auto"/>
        </w:rPr>
        <w:t xml:space="preserve">Тема </w:t>
      </w:r>
      <w:r w:rsidR="00094836" w:rsidRPr="00E31D49">
        <w:rPr>
          <w:rStyle w:val="fontstyle01"/>
          <w:b/>
          <w:color w:val="auto"/>
        </w:rPr>
        <w:t xml:space="preserve">4. Задачи разметки текста и скрытые </w:t>
      </w:r>
      <w:proofErr w:type="spellStart"/>
      <w:r w:rsidR="00094836" w:rsidRPr="00E31D49">
        <w:rPr>
          <w:rStyle w:val="fontstyle01"/>
          <w:b/>
          <w:color w:val="auto"/>
        </w:rPr>
        <w:t>марковские</w:t>
      </w:r>
      <w:proofErr w:type="spellEnd"/>
      <w:r w:rsidR="00094836" w:rsidRPr="00E31D49">
        <w:rPr>
          <w:rStyle w:val="fontstyle01"/>
          <w:b/>
          <w:color w:val="auto"/>
        </w:rPr>
        <w:t xml:space="preserve"> модели</w:t>
      </w:r>
      <w:r w:rsidR="00094836" w:rsidRPr="00E31D49">
        <w:rPr>
          <w:b/>
        </w:rPr>
        <w:br/>
      </w:r>
      <w:r w:rsidR="00094836" w:rsidRPr="00E31D49">
        <w:rPr>
          <w:rStyle w:val="fontstyle01"/>
          <w:color w:val="auto"/>
        </w:rPr>
        <w:t xml:space="preserve">Разметка по частям речи; </w:t>
      </w:r>
    </w:p>
    <w:p w14:paraId="5793A503" w14:textId="77777777" w:rsidR="006A1959" w:rsidRPr="00E31D49" w:rsidRDefault="006A1959" w:rsidP="00C74882">
      <w:pPr>
        <w:widowControl/>
        <w:autoSpaceDE/>
        <w:autoSpaceDN/>
        <w:adjustRightInd/>
        <w:spacing w:line="360" w:lineRule="auto"/>
        <w:jc w:val="both"/>
        <w:rPr>
          <w:rStyle w:val="fontstyle01"/>
          <w:color w:val="auto"/>
        </w:rPr>
      </w:pPr>
      <w:r w:rsidRPr="00E31D49">
        <w:rPr>
          <w:rStyle w:val="fontstyle01"/>
          <w:color w:val="auto"/>
        </w:rPr>
        <w:t>И</w:t>
      </w:r>
      <w:r w:rsidR="00094836" w:rsidRPr="00E31D49">
        <w:rPr>
          <w:rStyle w:val="fontstyle01"/>
          <w:color w:val="auto"/>
        </w:rPr>
        <w:t>звлечение именованных сущностей как задача разметки;</w:t>
      </w:r>
    </w:p>
    <w:p w14:paraId="562E4100" w14:textId="77777777" w:rsidR="006A1959" w:rsidRPr="00E31D49" w:rsidRDefault="006A1959" w:rsidP="00C74882">
      <w:pPr>
        <w:widowControl/>
        <w:autoSpaceDE/>
        <w:autoSpaceDN/>
        <w:adjustRightInd/>
        <w:spacing w:line="360" w:lineRule="auto"/>
        <w:jc w:val="both"/>
        <w:rPr>
          <w:rStyle w:val="fontstyle01"/>
          <w:color w:val="auto"/>
        </w:rPr>
      </w:pPr>
      <w:r w:rsidRPr="00E31D49">
        <w:rPr>
          <w:rStyle w:val="fontstyle01"/>
          <w:color w:val="auto"/>
        </w:rPr>
        <w:t>С</w:t>
      </w:r>
      <w:r w:rsidR="00094836" w:rsidRPr="00E31D49">
        <w:rPr>
          <w:rStyle w:val="fontstyle01"/>
          <w:color w:val="auto"/>
        </w:rPr>
        <w:t xml:space="preserve">крытые </w:t>
      </w:r>
      <w:proofErr w:type="spellStart"/>
      <w:r w:rsidR="00094836" w:rsidRPr="00E31D49">
        <w:rPr>
          <w:rStyle w:val="fontstyle01"/>
          <w:color w:val="auto"/>
        </w:rPr>
        <w:t>марковские</w:t>
      </w:r>
      <w:proofErr w:type="spellEnd"/>
      <w:r w:rsidR="00094836" w:rsidRPr="00E31D49">
        <w:rPr>
          <w:rStyle w:val="fontstyle01"/>
          <w:color w:val="auto"/>
        </w:rPr>
        <w:t xml:space="preserve"> модели, их достоинства и недостатки; </w:t>
      </w:r>
    </w:p>
    <w:p w14:paraId="2944487E" w14:textId="16D67EDA" w:rsidR="00422B3E" w:rsidRPr="00C74882" w:rsidRDefault="006A1959" w:rsidP="00C74882">
      <w:pPr>
        <w:widowControl/>
        <w:autoSpaceDE/>
        <w:autoSpaceDN/>
        <w:adjustRightInd/>
        <w:spacing w:line="360" w:lineRule="auto"/>
        <w:jc w:val="both"/>
        <w:rPr>
          <w:rStyle w:val="fontstyle01"/>
          <w:color w:val="auto"/>
        </w:rPr>
      </w:pPr>
      <w:r w:rsidRPr="00E31D49">
        <w:rPr>
          <w:rStyle w:val="fontstyle01"/>
          <w:color w:val="auto"/>
        </w:rPr>
        <w:t>М</w:t>
      </w:r>
      <w:r w:rsidR="00094836" w:rsidRPr="00E31D49">
        <w:rPr>
          <w:rStyle w:val="fontstyle01"/>
          <w:color w:val="auto"/>
        </w:rPr>
        <w:t xml:space="preserve">одификации скрытых </w:t>
      </w:r>
      <w:proofErr w:type="spellStart"/>
      <w:r w:rsidR="00094836" w:rsidRPr="00E31D49">
        <w:rPr>
          <w:rStyle w:val="fontstyle01"/>
          <w:color w:val="auto"/>
        </w:rPr>
        <w:t>марковских</w:t>
      </w:r>
      <w:proofErr w:type="spellEnd"/>
      <w:r w:rsidRPr="00E31D49">
        <w:rPr>
          <w:rStyle w:val="fontstyle01"/>
          <w:color w:val="auto"/>
        </w:rPr>
        <w:t xml:space="preserve"> </w:t>
      </w:r>
      <w:r w:rsidR="00094836" w:rsidRPr="00E31D49">
        <w:rPr>
          <w:rStyle w:val="fontstyle01"/>
          <w:color w:val="auto"/>
        </w:rPr>
        <w:t>моделей.</w:t>
      </w:r>
    </w:p>
    <w:p w14:paraId="31128827" w14:textId="77777777" w:rsidR="00422B3E" w:rsidRPr="00E31D49" w:rsidRDefault="00422B3E" w:rsidP="00727EBA">
      <w:pPr>
        <w:widowControl/>
        <w:autoSpaceDE/>
        <w:autoSpaceDN/>
        <w:adjustRightInd/>
        <w:spacing w:line="360" w:lineRule="auto"/>
        <w:rPr>
          <w:rStyle w:val="fontstyle01"/>
          <w:color w:val="auto"/>
        </w:rPr>
      </w:pPr>
    </w:p>
    <w:p w14:paraId="61251F58" w14:textId="6A10DD62" w:rsidR="00422B3E" w:rsidRPr="00B44CAF" w:rsidRDefault="006A1959" w:rsidP="00727EBA">
      <w:pPr>
        <w:widowControl/>
        <w:autoSpaceDE/>
        <w:autoSpaceDN/>
        <w:adjustRightInd/>
        <w:spacing w:line="360" w:lineRule="auto"/>
        <w:rPr>
          <w:rStyle w:val="fontstyle01"/>
          <w:b/>
          <w:color w:val="auto"/>
        </w:rPr>
      </w:pPr>
      <w:r w:rsidRPr="00E31D49">
        <w:rPr>
          <w:rStyle w:val="fontstyle01"/>
          <w:b/>
          <w:color w:val="auto"/>
        </w:rPr>
        <w:t xml:space="preserve">Тема </w:t>
      </w:r>
      <w:r w:rsidR="00094836" w:rsidRPr="00E31D49">
        <w:rPr>
          <w:rStyle w:val="fontstyle01"/>
          <w:b/>
          <w:color w:val="auto"/>
        </w:rPr>
        <w:t xml:space="preserve">5. </w:t>
      </w:r>
      <w:r w:rsidR="00422B3E">
        <w:rPr>
          <w:rStyle w:val="fontstyle01"/>
          <w:b/>
          <w:color w:val="auto"/>
        </w:rPr>
        <w:t xml:space="preserve">Рекуррентные нейронные сети </w:t>
      </w:r>
      <w:r w:rsidR="00B44CAF">
        <w:rPr>
          <w:rStyle w:val="fontstyle01"/>
          <w:b/>
          <w:color w:val="auto"/>
        </w:rPr>
        <w:t xml:space="preserve">в </w:t>
      </w:r>
      <w:r w:rsidR="00B44CAF">
        <w:rPr>
          <w:rStyle w:val="fontstyle01"/>
          <w:b/>
          <w:color w:val="auto"/>
          <w:lang w:val="en-US"/>
        </w:rPr>
        <w:t>NLP</w:t>
      </w:r>
    </w:p>
    <w:p w14:paraId="399E06B9" w14:textId="202BF23C" w:rsidR="00B44CAF" w:rsidRPr="00B44CAF" w:rsidRDefault="00B44CAF" w:rsidP="00C74882">
      <w:pPr>
        <w:widowControl/>
        <w:autoSpaceDE/>
        <w:autoSpaceDN/>
        <w:adjustRightInd/>
        <w:spacing w:line="360" w:lineRule="auto"/>
        <w:jc w:val="both"/>
        <w:rPr>
          <w:rStyle w:val="fontstyle01"/>
          <w:bCs/>
          <w:color w:val="auto"/>
        </w:rPr>
      </w:pPr>
      <w:r>
        <w:rPr>
          <w:rStyle w:val="fontstyle01"/>
          <w:bCs/>
          <w:color w:val="auto"/>
          <w:lang w:val="en-US"/>
        </w:rPr>
        <w:t>NLP</w:t>
      </w:r>
      <w:r w:rsidRPr="00B44CAF">
        <w:rPr>
          <w:rStyle w:val="fontstyle01"/>
          <w:bCs/>
          <w:color w:val="auto"/>
        </w:rPr>
        <w:t xml:space="preserve"> </w:t>
      </w:r>
      <w:proofErr w:type="spellStart"/>
      <w:r w:rsidRPr="00B44CAF">
        <w:rPr>
          <w:rStyle w:val="fontstyle01"/>
          <w:bCs/>
          <w:color w:val="auto"/>
          <w:lang w:val="en-US"/>
        </w:rPr>
        <w:t>Seq</w:t>
      </w:r>
      <w:proofErr w:type="spellEnd"/>
      <w:r w:rsidRPr="00B44CAF">
        <w:rPr>
          <w:rStyle w:val="fontstyle01"/>
          <w:bCs/>
          <w:color w:val="auto"/>
        </w:rPr>
        <w:t>2</w:t>
      </w:r>
      <w:proofErr w:type="spellStart"/>
      <w:r w:rsidRPr="00B44CAF">
        <w:rPr>
          <w:rStyle w:val="fontstyle01"/>
          <w:bCs/>
          <w:color w:val="auto"/>
          <w:lang w:val="en-US"/>
        </w:rPr>
        <w:t>seq</w:t>
      </w:r>
      <w:proofErr w:type="spellEnd"/>
      <w:r w:rsidRPr="00B44CAF">
        <w:rPr>
          <w:rStyle w:val="fontstyle01"/>
          <w:bCs/>
          <w:color w:val="auto"/>
        </w:rPr>
        <w:t xml:space="preserve"> задачи в</w:t>
      </w:r>
      <w:r>
        <w:rPr>
          <w:rStyle w:val="fontstyle01"/>
          <w:bCs/>
          <w:color w:val="auto"/>
        </w:rPr>
        <w:t xml:space="preserve"> глубоком обучении</w:t>
      </w:r>
      <w:r w:rsidRPr="00B44CAF">
        <w:rPr>
          <w:rStyle w:val="fontstyle01"/>
          <w:bCs/>
          <w:color w:val="auto"/>
        </w:rPr>
        <w:t xml:space="preserve">. Задача определения тональности текста. Машинный перевод. Задача выявления именованных сущностей и задача выделения частей речи. </w:t>
      </w:r>
    </w:p>
    <w:p w14:paraId="6B5D9D3C" w14:textId="1786DE3C" w:rsidR="00B44CAF" w:rsidRPr="00B44CAF" w:rsidRDefault="00B44CAF" w:rsidP="00C74882">
      <w:pPr>
        <w:widowControl/>
        <w:autoSpaceDE/>
        <w:autoSpaceDN/>
        <w:adjustRightInd/>
        <w:spacing w:line="360" w:lineRule="auto"/>
        <w:jc w:val="both"/>
        <w:rPr>
          <w:rStyle w:val="fontstyle01"/>
          <w:bCs/>
          <w:color w:val="auto"/>
        </w:rPr>
      </w:pPr>
      <w:r w:rsidRPr="00B44CAF">
        <w:rPr>
          <w:rStyle w:val="fontstyle01"/>
          <w:bCs/>
          <w:color w:val="auto"/>
        </w:rPr>
        <w:t>Рекуррентные нейронные сети (RNN). Построение нейронных сетей на базе архитектуры RNN.</w:t>
      </w:r>
    </w:p>
    <w:p w14:paraId="39CAC981" w14:textId="148FE5FF" w:rsidR="006A1959" w:rsidRPr="00C74882" w:rsidRDefault="00B44CAF" w:rsidP="00C74882">
      <w:pPr>
        <w:widowControl/>
        <w:autoSpaceDE/>
        <w:autoSpaceDN/>
        <w:adjustRightInd/>
        <w:spacing w:line="360" w:lineRule="auto"/>
        <w:jc w:val="both"/>
        <w:rPr>
          <w:rStyle w:val="fontstyle01"/>
          <w:bCs/>
          <w:color w:val="auto"/>
        </w:rPr>
      </w:pPr>
      <w:r w:rsidRPr="00B44CAF">
        <w:rPr>
          <w:rStyle w:val="fontstyle01"/>
          <w:bCs/>
          <w:color w:val="auto"/>
        </w:rPr>
        <w:t>Рекуррентная ячейка LSTM. Рекуррентная ячейка GRU.</w:t>
      </w:r>
    </w:p>
    <w:p w14:paraId="483B0EFD" w14:textId="0F401F99" w:rsidR="00B328AA" w:rsidRPr="00C74882" w:rsidRDefault="00B328AA" w:rsidP="00C74882">
      <w:pPr>
        <w:widowControl/>
        <w:autoSpaceDE/>
        <w:autoSpaceDN/>
        <w:adjustRightInd/>
        <w:spacing w:line="360" w:lineRule="auto"/>
        <w:jc w:val="both"/>
        <w:rPr>
          <w:rStyle w:val="fontstyle01"/>
          <w:bCs/>
          <w:color w:val="auto"/>
        </w:rPr>
      </w:pPr>
      <w:r>
        <w:rPr>
          <w:rStyle w:val="fontstyle01"/>
          <w:bCs/>
          <w:color w:val="auto"/>
        </w:rPr>
        <w:t xml:space="preserve">Модель </w:t>
      </w:r>
      <w:proofErr w:type="spellStart"/>
      <w:r>
        <w:rPr>
          <w:rStyle w:val="fontstyle01"/>
          <w:bCs/>
          <w:color w:val="auto"/>
          <w:lang w:val="en-US"/>
        </w:rPr>
        <w:t>ELMo</w:t>
      </w:r>
      <w:proofErr w:type="spellEnd"/>
      <w:r w:rsidRPr="00C74882">
        <w:rPr>
          <w:rStyle w:val="fontstyle01"/>
          <w:bCs/>
          <w:color w:val="auto"/>
        </w:rPr>
        <w:t>.</w:t>
      </w:r>
    </w:p>
    <w:p w14:paraId="4A260B0E" w14:textId="77777777" w:rsidR="00B328AA" w:rsidRPr="00C74882" w:rsidRDefault="00B328AA" w:rsidP="00727EBA">
      <w:pPr>
        <w:widowControl/>
        <w:autoSpaceDE/>
        <w:autoSpaceDN/>
        <w:adjustRightInd/>
        <w:spacing w:line="360" w:lineRule="auto"/>
        <w:rPr>
          <w:rStyle w:val="fontstyle01"/>
          <w:bCs/>
          <w:color w:val="auto"/>
        </w:rPr>
      </w:pPr>
    </w:p>
    <w:p w14:paraId="02219F7F" w14:textId="77777777" w:rsidR="00A90AE5" w:rsidRPr="00A90AE5" w:rsidRDefault="006A1959" w:rsidP="00727EBA">
      <w:pPr>
        <w:widowControl/>
        <w:autoSpaceDE/>
        <w:autoSpaceDN/>
        <w:adjustRightInd/>
        <w:spacing w:line="360" w:lineRule="auto"/>
        <w:rPr>
          <w:rStyle w:val="fontstyle01"/>
          <w:b/>
          <w:color w:val="auto"/>
        </w:rPr>
      </w:pPr>
      <w:r w:rsidRPr="00E31D49">
        <w:rPr>
          <w:rStyle w:val="fontstyle01"/>
          <w:b/>
          <w:color w:val="auto"/>
        </w:rPr>
        <w:t xml:space="preserve">Тема </w:t>
      </w:r>
      <w:r w:rsidR="00094836" w:rsidRPr="00E31D49">
        <w:rPr>
          <w:rStyle w:val="fontstyle01"/>
          <w:b/>
          <w:color w:val="auto"/>
        </w:rPr>
        <w:t xml:space="preserve">6. </w:t>
      </w:r>
      <w:r w:rsidR="00A90AE5">
        <w:rPr>
          <w:rStyle w:val="fontstyle01"/>
          <w:b/>
          <w:color w:val="auto"/>
        </w:rPr>
        <w:t xml:space="preserve">Механизм внимания, </w:t>
      </w:r>
      <w:r w:rsidR="00A90AE5">
        <w:rPr>
          <w:rStyle w:val="fontstyle01"/>
          <w:b/>
          <w:color w:val="auto"/>
          <w:lang w:val="en-US"/>
        </w:rPr>
        <w:t>BERT</w:t>
      </w:r>
    </w:p>
    <w:p w14:paraId="51EEA0F0" w14:textId="5DECBBDA" w:rsidR="00A90AE5" w:rsidRPr="00C74882" w:rsidRDefault="00A90AE5" w:rsidP="00C74882">
      <w:pPr>
        <w:widowControl/>
        <w:autoSpaceDE/>
        <w:autoSpaceDN/>
        <w:adjustRightInd/>
        <w:spacing w:line="360" w:lineRule="auto"/>
        <w:jc w:val="both"/>
        <w:rPr>
          <w:rStyle w:val="fontstyle01"/>
          <w:bCs/>
          <w:color w:val="auto"/>
          <w:lang w:val="en-US"/>
        </w:rPr>
      </w:pPr>
      <w:r w:rsidRPr="00A90AE5">
        <w:rPr>
          <w:rStyle w:val="fontstyle01"/>
          <w:bCs/>
          <w:color w:val="auto"/>
        </w:rPr>
        <w:t xml:space="preserve">Механизм внимания в NLP. Архитектура </w:t>
      </w:r>
      <w:proofErr w:type="spellStart"/>
      <w:r w:rsidRPr="00A90AE5">
        <w:rPr>
          <w:rStyle w:val="fontstyle01"/>
          <w:bCs/>
          <w:color w:val="auto"/>
        </w:rPr>
        <w:t>Transformer</w:t>
      </w:r>
      <w:proofErr w:type="spellEnd"/>
      <w:r w:rsidRPr="00A90AE5">
        <w:rPr>
          <w:rStyle w:val="fontstyle01"/>
          <w:bCs/>
          <w:color w:val="auto"/>
        </w:rPr>
        <w:t xml:space="preserve">. </w:t>
      </w:r>
      <w:r w:rsidRPr="00C74882">
        <w:rPr>
          <w:rStyle w:val="fontstyle01"/>
          <w:bCs/>
          <w:color w:val="auto"/>
          <w:lang w:val="en-US"/>
        </w:rPr>
        <w:t>Multi-head attention, cross-attention.</w:t>
      </w:r>
    </w:p>
    <w:p w14:paraId="7174F887" w14:textId="47300744" w:rsidR="00B328AA" w:rsidRPr="00B328AA" w:rsidRDefault="00A90AE5" w:rsidP="00C74882">
      <w:pPr>
        <w:widowControl/>
        <w:autoSpaceDE/>
        <w:autoSpaceDN/>
        <w:adjustRightInd/>
        <w:spacing w:line="360" w:lineRule="auto"/>
        <w:jc w:val="both"/>
        <w:rPr>
          <w:rStyle w:val="fontstyle01"/>
          <w:color w:val="auto"/>
        </w:rPr>
      </w:pPr>
      <w:r w:rsidRPr="00A90AE5">
        <w:rPr>
          <w:rStyle w:val="fontstyle01"/>
          <w:bCs/>
          <w:color w:val="auto"/>
        </w:rPr>
        <w:t>Модель</w:t>
      </w:r>
      <w:r w:rsidRPr="00C74882">
        <w:rPr>
          <w:rStyle w:val="fontstyle01"/>
          <w:bCs/>
          <w:color w:val="auto"/>
          <w:lang w:val="en-US"/>
        </w:rPr>
        <w:t xml:space="preserve"> Bidirectional Encoder Representations from Transformers (BERT). </w:t>
      </w:r>
      <w:proofErr w:type="spellStart"/>
      <w:r w:rsidRPr="00A90AE5">
        <w:rPr>
          <w:rStyle w:val="fontstyle01"/>
          <w:bCs/>
          <w:color w:val="auto"/>
        </w:rPr>
        <w:t>Предобученные</w:t>
      </w:r>
      <w:proofErr w:type="spellEnd"/>
      <w:r w:rsidRPr="00A90AE5">
        <w:rPr>
          <w:rStyle w:val="fontstyle01"/>
          <w:bCs/>
          <w:color w:val="auto"/>
        </w:rPr>
        <w:t xml:space="preserve"> реализации на базе BERT, </w:t>
      </w:r>
      <w:proofErr w:type="spellStart"/>
      <w:r w:rsidRPr="00A90AE5">
        <w:rPr>
          <w:rStyle w:val="fontstyle01"/>
          <w:bCs/>
          <w:color w:val="auto"/>
        </w:rPr>
        <w:t>дообучение</w:t>
      </w:r>
      <w:proofErr w:type="spellEnd"/>
      <w:r w:rsidRPr="00A90AE5">
        <w:rPr>
          <w:rStyle w:val="fontstyle01"/>
          <w:bCs/>
          <w:color w:val="auto"/>
        </w:rPr>
        <w:t xml:space="preserve"> моделей на базе BERT.</w:t>
      </w:r>
      <w:r w:rsidR="00B328AA" w:rsidRPr="00B328AA">
        <w:rPr>
          <w:rStyle w:val="fontstyle01"/>
          <w:bCs/>
          <w:color w:val="auto"/>
        </w:rPr>
        <w:t xml:space="preserve"> </w:t>
      </w:r>
      <w:r w:rsidR="00B328AA" w:rsidRPr="00B328AA">
        <w:rPr>
          <w:rStyle w:val="fontstyle01"/>
          <w:color w:val="auto"/>
        </w:rPr>
        <w:t xml:space="preserve">Процедура дистилляции и модель </w:t>
      </w:r>
      <w:proofErr w:type="spellStart"/>
      <w:r w:rsidR="00B328AA" w:rsidRPr="00B328AA">
        <w:rPr>
          <w:rStyle w:val="fontstyle01"/>
          <w:rFonts w:eastAsiaTheme="minorEastAsia"/>
          <w:color w:val="auto"/>
        </w:rPr>
        <w:t>DistillBERT</w:t>
      </w:r>
      <w:proofErr w:type="spellEnd"/>
      <w:r w:rsidR="00B328AA" w:rsidRPr="00B328AA">
        <w:rPr>
          <w:rStyle w:val="fontstyle01"/>
          <w:color w:val="auto"/>
        </w:rPr>
        <w:t xml:space="preserve">. </w:t>
      </w:r>
      <w:r w:rsidR="00B328AA">
        <w:rPr>
          <w:rStyle w:val="fontstyle01"/>
          <w:bCs/>
          <w:color w:val="auto"/>
        </w:rPr>
        <w:t xml:space="preserve">Модель </w:t>
      </w:r>
      <w:proofErr w:type="spellStart"/>
      <w:r w:rsidR="00B328AA" w:rsidRPr="00B328AA">
        <w:rPr>
          <w:rStyle w:val="fontstyle01"/>
          <w:bCs/>
          <w:color w:val="auto"/>
        </w:rPr>
        <w:t>RoBERTa</w:t>
      </w:r>
      <w:proofErr w:type="spellEnd"/>
      <w:r w:rsidR="00B328AA" w:rsidRPr="00B328AA">
        <w:rPr>
          <w:rStyle w:val="fontstyle01"/>
          <w:bCs/>
          <w:color w:val="auto"/>
        </w:rPr>
        <w:t>.</w:t>
      </w:r>
    </w:p>
    <w:p w14:paraId="6DBD34AB" w14:textId="3C139367" w:rsidR="00B328AA" w:rsidRPr="00B328AA" w:rsidRDefault="00B328AA" w:rsidP="00C74882">
      <w:pPr>
        <w:widowControl/>
        <w:autoSpaceDE/>
        <w:autoSpaceDN/>
        <w:adjustRightInd/>
        <w:spacing w:line="360" w:lineRule="auto"/>
        <w:jc w:val="both"/>
        <w:rPr>
          <w:rStyle w:val="fontstyle01"/>
          <w:color w:val="auto"/>
        </w:rPr>
      </w:pPr>
      <w:r>
        <w:rPr>
          <w:rStyle w:val="fontstyle01"/>
          <w:bCs/>
          <w:color w:val="auto"/>
        </w:rPr>
        <w:t>Процедуры</w:t>
      </w:r>
      <w:r w:rsidRPr="00B328AA">
        <w:rPr>
          <w:rStyle w:val="fontstyle01"/>
          <w:bCs/>
          <w:color w:val="auto"/>
        </w:rPr>
        <w:t xml:space="preserve"> </w:t>
      </w:r>
      <w:proofErr w:type="spellStart"/>
      <w:r w:rsidRPr="00B328AA">
        <w:rPr>
          <w:rStyle w:val="fontstyle01"/>
          <w:bCs/>
          <w:color w:val="auto"/>
        </w:rPr>
        <w:t>p</w:t>
      </w:r>
      <w:r w:rsidRPr="00B328AA">
        <w:rPr>
          <w:rStyle w:val="fontstyle01"/>
          <w:rFonts w:eastAsiaTheme="minorEastAsia"/>
          <w:color w:val="auto"/>
        </w:rPr>
        <w:t>re-training</w:t>
      </w:r>
      <w:proofErr w:type="spellEnd"/>
      <w:r w:rsidRPr="00B328AA">
        <w:rPr>
          <w:rStyle w:val="fontstyle01"/>
          <w:rFonts w:eastAsiaTheme="minorEastAsia"/>
          <w:color w:val="auto"/>
        </w:rPr>
        <w:t xml:space="preserve"> и </w:t>
      </w:r>
      <w:proofErr w:type="spellStart"/>
      <w:r w:rsidRPr="00B328AA">
        <w:rPr>
          <w:rStyle w:val="fontstyle01"/>
          <w:color w:val="auto"/>
        </w:rPr>
        <w:t>f</w:t>
      </w:r>
      <w:r w:rsidRPr="00B328AA">
        <w:rPr>
          <w:rStyle w:val="fontstyle01"/>
          <w:rFonts w:eastAsiaTheme="minorEastAsia"/>
          <w:color w:val="auto"/>
        </w:rPr>
        <w:t>ine-tuning</w:t>
      </w:r>
      <w:proofErr w:type="spellEnd"/>
      <w:r w:rsidRPr="00B328AA">
        <w:rPr>
          <w:rStyle w:val="fontstyle01"/>
          <w:color w:val="auto"/>
        </w:rPr>
        <w:t xml:space="preserve">. </w:t>
      </w:r>
    </w:p>
    <w:p w14:paraId="5DEF22DD" w14:textId="4AE9FB0D" w:rsidR="006A1959" w:rsidRPr="00C74882" w:rsidRDefault="006A1959" w:rsidP="00727EBA">
      <w:pPr>
        <w:widowControl/>
        <w:autoSpaceDE/>
        <w:autoSpaceDN/>
        <w:adjustRightInd/>
        <w:spacing w:line="360" w:lineRule="auto"/>
        <w:rPr>
          <w:rStyle w:val="fontstyle01"/>
          <w:color w:val="auto"/>
        </w:rPr>
      </w:pPr>
    </w:p>
    <w:p w14:paraId="09B0F028" w14:textId="5C4514C2" w:rsidR="00B328AA" w:rsidRPr="00496181" w:rsidRDefault="006A1959" w:rsidP="00C74882">
      <w:pPr>
        <w:widowControl/>
        <w:autoSpaceDE/>
        <w:autoSpaceDN/>
        <w:adjustRightInd/>
        <w:spacing w:line="360" w:lineRule="auto"/>
        <w:rPr>
          <w:rStyle w:val="fontstyle01"/>
          <w:rFonts w:eastAsiaTheme="minorEastAsia"/>
          <w:color w:val="auto"/>
        </w:rPr>
      </w:pPr>
      <w:r w:rsidRPr="00E31D49">
        <w:rPr>
          <w:rStyle w:val="fontstyle01"/>
          <w:b/>
          <w:color w:val="auto"/>
        </w:rPr>
        <w:lastRenderedPageBreak/>
        <w:t>Тема</w:t>
      </w:r>
      <w:r w:rsidRPr="00C74882">
        <w:rPr>
          <w:rStyle w:val="fontstyle01"/>
          <w:b/>
          <w:color w:val="auto"/>
        </w:rPr>
        <w:t xml:space="preserve"> </w:t>
      </w:r>
      <w:r w:rsidR="00094836" w:rsidRPr="00C74882">
        <w:rPr>
          <w:rStyle w:val="fontstyle01"/>
          <w:b/>
          <w:color w:val="auto"/>
        </w:rPr>
        <w:t xml:space="preserve">7. </w:t>
      </w:r>
      <w:r w:rsidR="00B328AA">
        <w:rPr>
          <w:rStyle w:val="fontstyle01"/>
          <w:b/>
          <w:color w:val="auto"/>
        </w:rPr>
        <w:t>Большие лингвистические модели</w:t>
      </w:r>
      <w:r w:rsidR="00094836" w:rsidRPr="00E31D49">
        <w:br/>
      </w:r>
      <w:r w:rsidR="00B328AA" w:rsidRPr="00B328AA">
        <w:rPr>
          <w:rStyle w:val="fontstyle01"/>
          <w:rFonts w:eastAsiaTheme="minorEastAsia"/>
          <w:color w:val="auto"/>
        </w:rPr>
        <w:t>Модель GPT (</w:t>
      </w:r>
      <w:proofErr w:type="spellStart"/>
      <w:r w:rsidR="00B328AA" w:rsidRPr="00B328AA">
        <w:rPr>
          <w:rStyle w:val="fontstyle01"/>
          <w:rFonts w:eastAsiaTheme="minorEastAsia"/>
          <w:color w:val="auto"/>
        </w:rPr>
        <w:t>Generative</w:t>
      </w:r>
      <w:proofErr w:type="spellEnd"/>
      <w:r w:rsidR="00B328AA" w:rsidRPr="00B328AA">
        <w:rPr>
          <w:rStyle w:val="fontstyle01"/>
          <w:rFonts w:eastAsiaTheme="minorEastAsia"/>
          <w:color w:val="auto"/>
        </w:rPr>
        <w:t xml:space="preserve"> </w:t>
      </w:r>
      <w:proofErr w:type="spellStart"/>
      <w:r w:rsidR="00B328AA" w:rsidRPr="00B328AA">
        <w:rPr>
          <w:rStyle w:val="fontstyle01"/>
          <w:rFonts w:eastAsiaTheme="minorEastAsia"/>
          <w:color w:val="auto"/>
        </w:rPr>
        <w:t>Pre</w:t>
      </w:r>
      <w:r w:rsidR="00B328AA" w:rsidRPr="00496181">
        <w:rPr>
          <w:rStyle w:val="fontstyle01"/>
          <w:rFonts w:eastAsiaTheme="minorEastAsia"/>
          <w:color w:val="auto"/>
        </w:rPr>
        <w:t>-Training</w:t>
      </w:r>
      <w:proofErr w:type="spellEnd"/>
      <w:r w:rsidR="00B328AA" w:rsidRPr="00496181">
        <w:rPr>
          <w:rStyle w:val="fontstyle01"/>
          <w:rFonts w:eastAsiaTheme="minorEastAsia"/>
          <w:color w:val="auto"/>
        </w:rPr>
        <w:t xml:space="preserve">). </w:t>
      </w:r>
      <w:proofErr w:type="spellStart"/>
      <w:r w:rsidR="00B328AA" w:rsidRPr="00496181">
        <w:rPr>
          <w:rStyle w:val="fontstyle01"/>
          <w:rFonts w:eastAsiaTheme="minorEastAsia"/>
          <w:color w:val="auto"/>
        </w:rPr>
        <w:t>Авторегрессионный</w:t>
      </w:r>
      <w:proofErr w:type="spellEnd"/>
      <w:r w:rsidR="00B328AA" w:rsidRPr="00496181">
        <w:rPr>
          <w:rStyle w:val="fontstyle01"/>
          <w:rFonts w:eastAsiaTheme="minorEastAsia"/>
          <w:color w:val="auto"/>
        </w:rPr>
        <w:t xml:space="preserve"> </w:t>
      </w:r>
      <w:proofErr w:type="spellStart"/>
      <w:r w:rsidR="00B328AA" w:rsidRPr="00496181">
        <w:rPr>
          <w:rStyle w:val="fontstyle01"/>
          <w:rFonts w:eastAsiaTheme="minorEastAsia"/>
          <w:color w:val="auto"/>
        </w:rPr>
        <w:t>transformer</w:t>
      </w:r>
      <w:proofErr w:type="spellEnd"/>
      <w:r w:rsidR="00B328AA" w:rsidRPr="00496181">
        <w:rPr>
          <w:rStyle w:val="fontstyle01"/>
          <w:rFonts w:eastAsiaTheme="minorEastAsia"/>
          <w:color w:val="auto"/>
        </w:rPr>
        <w:t xml:space="preserve"> </w:t>
      </w:r>
      <w:proofErr w:type="spellStart"/>
      <w:r w:rsidR="00B328AA" w:rsidRPr="00496181">
        <w:rPr>
          <w:rStyle w:val="fontstyle01"/>
          <w:rFonts w:eastAsiaTheme="minorEastAsia"/>
          <w:color w:val="auto"/>
        </w:rPr>
        <w:t>decoder</w:t>
      </w:r>
      <w:proofErr w:type="spellEnd"/>
      <w:r w:rsidR="00B328AA" w:rsidRPr="00496181">
        <w:rPr>
          <w:rStyle w:val="fontstyle01"/>
          <w:rFonts w:eastAsiaTheme="minorEastAsia"/>
          <w:color w:val="auto"/>
        </w:rPr>
        <w:t xml:space="preserve"> и особенности испол</w:t>
      </w:r>
      <w:r w:rsidR="00507E88">
        <w:rPr>
          <w:rStyle w:val="fontstyle01"/>
          <w:rFonts w:eastAsiaTheme="minorEastAsia"/>
          <w:color w:val="auto"/>
        </w:rPr>
        <w:t>ь</w:t>
      </w:r>
      <w:r w:rsidR="00B328AA" w:rsidRPr="00496181">
        <w:rPr>
          <w:rStyle w:val="fontstyle01"/>
          <w:rFonts w:eastAsiaTheme="minorEastAsia"/>
          <w:color w:val="auto"/>
        </w:rPr>
        <w:t xml:space="preserve">зования архитектуры задачи </w:t>
      </w:r>
      <w:proofErr w:type="spellStart"/>
      <w:r w:rsidR="00B328AA" w:rsidRPr="00496181">
        <w:rPr>
          <w:rStyle w:val="fontstyle01"/>
          <w:rFonts w:eastAsiaTheme="minorEastAsia"/>
          <w:color w:val="auto"/>
        </w:rPr>
        <w:t>Transformer</w:t>
      </w:r>
      <w:proofErr w:type="spellEnd"/>
      <w:r w:rsidR="00B328AA" w:rsidRPr="00496181">
        <w:rPr>
          <w:rStyle w:val="fontstyle01"/>
          <w:rFonts w:eastAsiaTheme="minorEastAsia"/>
          <w:color w:val="auto"/>
        </w:rPr>
        <w:t xml:space="preserve"> в задаче языкового моделирования.</w:t>
      </w:r>
    </w:p>
    <w:p w14:paraId="62094DBA" w14:textId="7845153C" w:rsidR="00B328AA" w:rsidRPr="00496181" w:rsidRDefault="00B328AA" w:rsidP="00C74882">
      <w:pPr>
        <w:widowControl/>
        <w:autoSpaceDE/>
        <w:autoSpaceDN/>
        <w:adjustRightInd/>
        <w:spacing w:line="360" w:lineRule="auto"/>
        <w:jc w:val="both"/>
        <w:rPr>
          <w:rFonts w:ascii="TimesNewRomanPSMT" w:eastAsiaTheme="minorEastAsia" w:hAnsi="TimesNewRomanPSMT"/>
          <w:szCs w:val="28"/>
        </w:rPr>
      </w:pPr>
      <w:r w:rsidRPr="00496181">
        <w:rPr>
          <w:rStyle w:val="fontstyle01"/>
          <w:rFonts w:eastAsiaTheme="minorEastAsia"/>
          <w:color w:val="auto"/>
        </w:rPr>
        <w:t xml:space="preserve">Большие лингвистические модели (LLM). Виды больших языковых моделей. Особенности </w:t>
      </w:r>
      <w:r w:rsidRPr="00496181">
        <w:rPr>
          <w:rStyle w:val="fontstyle01"/>
          <w:rFonts w:eastAsiaTheme="minorEastAsia"/>
          <w:color w:val="auto"/>
          <w:lang w:val="en-US"/>
        </w:rPr>
        <w:t>LLM</w:t>
      </w:r>
      <w:r w:rsidRPr="00496181">
        <w:rPr>
          <w:rStyle w:val="fontstyle01"/>
          <w:rFonts w:eastAsiaTheme="minorEastAsia"/>
          <w:color w:val="auto"/>
        </w:rPr>
        <w:t xml:space="preserve">, </w:t>
      </w:r>
      <w:r w:rsidRPr="00496181">
        <w:rPr>
          <w:rStyle w:val="fontstyle01"/>
          <w:rFonts w:eastAsiaTheme="minorEastAsia"/>
          <w:color w:val="auto"/>
          <w:lang w:val="en-US"/>
        </w:rPr>
        <w:t>one</w:t>
      </w:r>
      <w:r w:rsidRPr="00496181">
        <w:rPr>
          <w:rStyle w:val="fontstyle01"/>
          <w:rFonts w:eastAsiaTheme="minorEastAsia"/>
          <w:color w:val="auto"/>
        </w:rPr>
        <w:t xml:space="preserve"> </w:t>
      </w:r>
      <w:r w:rsidRPr="00496181">
        <w:rPr>
          <w:rStyle w:val="fontstyle01"/>
          <w:rFonts w:eastAsiaTheme="minorEastAsia"/>
          <w:color w:val="auto"/>
          <w:lang w:val="en-US"/>
        </w:rPr>
        <w:t>short</w:t>
      </w:r>
      <w:r w:rsidRPr="00496181">
        <w:rPr>
          <w:rStyle w:val="fontstyle01"/>
          <w:rFonts w:eastAsiaTheme="minorEastAsia"/>
          <w:color w:val="auto"/>
        </w:rPr>
        <w:t xml:space="preserve"> </w:t>
      </w:r>
      <w:r w:rsidRPr="00496181">
        <w:rPr>
          <w:rStyle w:val="fontstyle01"/>
          <w:rFonts w:eastAsiaTheme="minorEastAsia"/>
          <w:color w:val="auto"/>
          <w:lang w:val="en-US"/>
        </w:rPr>
        <w:t>learning</w:t>
      </w:r>
      <w:r w:rsidRPr="00496181">
        <w:rPr>
          <w:rStyle w:val="fontstyle01"/>
          <w:rFonts w:eastAsiaTheme="minorEastAsia"/>
          <w:color w:val="auto"/>
        </w:rPr>
        <w:t xml:space="preserve">, </w:t>
      </w:r>
      <w:r w:rsidRPr="00496181">
        <w:rPr>
          <w:rStyle w:val="fontstyle01"/>
          <w:rFonts w:eastAsiaTheme="minorEastAsia"/>
          <w:color w:val="auto"/>
          <w:lang w:val="en-US"/>
        </w:rPr>
        <w:t>few</w:t>
      </w:r>
      <w:r w:rsidRPr="00496181">
        <w:rPr>
          <w:rStyle w:val="fontstyle01"/>
          <w:rFonts w:eastAsiaTheme="minorEastAsia"/>
          <w:color w:val="auto"/>
        </w:rPr>
        <w:t xml:space="preserve"> </w:t>
      </w:r>
      <w:r w:rsidRPr="00496181">
        <w:rPr>
          <w:rStyle w:val="fontstyle01"/>
          <w:rFonts w:eastAsiaTheme="minorEastAsia"/>
          <w:color w:val="auto"/>
          <w:lang w:val="en-US"/>
        </w:rPr>
        <w:t>short</w:t>
      </w:r>
      <w:r w:rsidRPr="00496181">
        <w:rPr>
          <w:rStyle w:val="fontstyle01"/>
          <w:rFonts w:eastAsiaTheme="minorEastAsia"/>
          <w:color w:val="auto"/>
        </w:rPr>
        <w:t xml:space="preserve"> </w:t>
      </w:r>
      <w:r w:rsidRPr="00496181">
        <w:rPr>
          <w:rStyle w:val="fontstyle01"/>
          <w:rFonts w:eastAsiaTheme="minorEastAsia"/>
          <w:color w:val="auto"/>
          <w:lang w:val="en-US"/>
        </w:rPr>
        <w:t>learning</w:t>
      </w:r>
      <w:r w:rsidRPr="00496181">
        <w:rPr>
          <w:rStyle w:val="fontstyle01"/>
          <w:rFonts w:eastAsiaTheme="minorEastAsia"/>
          <w:color w:val="auto"/>
        </w:rPr>
        <w:t>.</w:t>
      </w:r>
      <w:r w:rsidR="00496181" w:rsidRPr="00496181">
        <w:rPr>
          <w:rStyle w:val="fontstyle01"/>
          <w:rFonts w:eastAsiaTheme="minorEastAsia"/>
          <w:color w:val="auto"/>
        </w:rPr>
        <w:t xml:space="preserve"> </w:t>
      </w:r>
      <w:proofErr w:type="spellStart"/>
      <w:r w:rsidRPr="00496181">
        <w:rPr>
          <w:rStyle w:val="fontstyle01"/>
          <w:rFonts w:eastAsiaTheme="minorEastAsia"/>
          <w:color w:val="auto"/>
        </w:rPr>
        <w:t>Промпт-инжениринг</w:t>
      </w:r>
      <w:proofErr w:type="spellEnd"/>
      <w:r w:rsidRPr="00496181">
        <w:rPr>
          <w:rStyle w:val="fontstyle01"/>
          <w:rFonts w:eastAsiaTheme="minorEastAsia"/>
          <w:color w:val="auto"/>
        </w:rPr>
        <w:t>, техника цепочки рассуждений. Техника</w:t>
      </w:r>
      <w:r w:rsidRPr="00C74882">
        <w:rPr>
          <w:rStyle w:val="fontstyle01"/>
          <w:rFonts w:eastAsiaTheme="minorEastAsia"/>
          <w:color w:val="auto"/>
        </w:rPr>
        <w:t xml:space="preserve"> </w:t>
      </w:r>
      <w:r w:rsidRPr="00C74882">
        <w:rPr>
          <w:rFonts w:ascii="TimesNewRomanPSMT" w:eastAsiaTheme="minorEastAsia" w:hAnsi="TimesNewRomanPSMT"/>
          <w:szCs w:val="28"/>
        </w:rPr>
        <w:t>(</w:t>
      </w:r>
      <w:r w:rsidRPr="00496181">
        <w:rPr>
          <w:rFonts w:ascii="TimesNewRomanPSMT" w:eastAsiaTheme="minorEastAsia" w:hAnsi="TimesNewRomanPSMT"/>
          <w:szCs w:val="28"/>
          <w:lang w:val="en-US"/>
        </w:rPr>
        <w:t>Chain</w:t>
      </w:r>
      <w:r w:rsidRPr="00C74882">
        <w:rPr>
          <w:rFonts w:ascii="TimesNewRomanPSMT" w:eastAsiaTheme="minorEastAsia" w:hAnsi="TimesNewRomanPSMT"/>
          <w:szCs w:val="28"/>
        </w:rPr>
        <w:t xml:space="preserve"> </w:t>
      </w:r>
      <w:r w:rsidRPr="00496181">
        <w:rPr>
          <w:rFonts w:ascii="TimesNewRomanPSMT" w:eastAsiaTheme="minorEastAsia" w:hAnsi="TimesNewRomanPSMT"/>
          <w:szCs w:val="28"/>
          <w:lang w:val="en-US"/>
        </w:rPr>
        <w:t>of</w:t>
      </w:r>
      <w:r w:rsidRPr="00C74882">
        <w:rPr>
          <w:rFonts w:ascii="TimesNewRomanPSMT" w:eastAsiaTheme="minorEastAsia" w:hAnsi="TimesNewRomanPSMT"/>
          <w:szCs w:val="28"/>
        </w:rPr>
        <w:t xml:space="preserve"> </w:t>
      </w:r>
      <w:r w:rsidRPr="00496181">
        <w:rPr>
          <w:rFonts w:ascii="TimesNewRomanPSMT" w:eastAsiaTheme="minorEastAsia" w:hAnsi="TimesNewRomanPSMT"/>
          <w:szCs w:val="28"/>
          <w:lang w:val="en-US"/>
        </w:rPr>
        <w:t>Thought</w:t>
      </w:r>
      <w:r w:rsidRPr="00C74882">
        <w:rPr>
          <w:rFonts w:ascii="TimesNewRomanPSMT" w:eastAsiaTheme="minorEastAsia" w:hAnsi="TimesNewRomanPSMT"/>
          <w:szCs w:val="28"/>
        </w:rPr>
        <w:t xml:space="preserve">), </w:t>
      </w:r>
      <w:r w:rsidRPr="00496181">
        <w:rPr>
          <w:rFonts w:ascii="TimesNewRomanPSMT" w:eastAsiaTheme="minorEastAsia" w:hAnsi="TimesNewRomanPSMT"/>
          <w:szCs w:val="28"/>
        </w:rPr>
        <w:t>Блокнот</w:t>
      </w:r>
      <w:r w:rsidRPr="00C74882">
        <w:rPr>
          <w:rFonts w:ascii="TimesNewRomanPSMT" w:eastAsiaTheme="minorEastAsia" w:hAnsi="TimesNewRomanPSMT"/>
          <w:szCs w:val="28"/>
        </w:rPr>
        <w:t xml:space="preserve"> (</w:t>
      </w:r>
      <w:r w:rsidRPr="00496181">
        <w:rPr>
          <w:rFonts w:ascii="TimesNewRomanPSMT" w:eastAsiaTheme="minorEastAsia" w:hAnsi="TimesNewRomanPSMT"/>
          <w:szCs w:val="28"/>
          <w:lang w:val="en-US"/>
        </w:rPr>
        <w:t>Scratchpad</w:t>
      </w:r>
      <w:r w:rsidRPr="00C74882">
        <w:rPr>
          <w:rFonts w:ascii="TimesNewRomanPSMT" w:eastAsiaTheme="minorEastAsia" w:hAnsi="TimesNewRomanPSMT"/>
          <w:szCs w:val="28"/>
        </w:rPr>
        <w:t>).</w:t>
      </w:r>
    </w:p>
    <w:p w14:paraId="4F995374" w14:textId="6FE0F883" w:rsidR="00496181" w:rsidRPr="00C74882" w:rsidRDefault="00496181" w:rsidP="00C74882">
      <w:pPr>
        <w:widowControl/>
        <w:autoSpaceDE/>
        <w:autoSpaceDN/>
        <w:adjustRightInd/>
        <w:spacing w:line="360" w:lineRule="auto"/>
        <w:jc w:val="both"/>
        <w:rPr>
          <w:rStyle w:val="fontstyle01"/>
          <w:rFonts w:eastAsiaTheme="minorEastAsia"/>
          <w:color w:val="auto"/>
        </w:rPr>
      </w:pPr>
      <w:r w:rsidRPr="00496181">
        <w:rPr>
          <w:rFonts w:eastAsiaTheme="minorEastAsia"/>
        </w:rPr>
        <w:t xml:space="preserve">Обзор современных </w:t>
      </w:r>
      <w:r w:rsidRPr="00496181">
        <w:rPr>
          <w:rFonts w:eastAsiaTheme="minorEastAsia"/>
          <w:lang w:val="en-US"/>
        </w:rPr>
        <w:t>LLM</w:t>
      </w:r>
      <w:r w:rsidRPr="00C74882">
        <w:rPr>
          <w:rFonts w:eastAsiaTheme="minorEastAsia"/>
        </w:rPr>
        <w:t>.</w:t>
      </w:r>
    </w:p>
    <w:p w14:paraId="450F8CFE" w14:textId="77777777" w:rsidR="006A1959" w:rsidRPr="00E31D49" w:rsidRDefault="006A1959" w:rsidP="00094836">
      <w:pPr>
        <w:widowControl/>
        <w:autoSpaceDE/>
        <w:autoSpaceDN/>
        <w:adjustRightInd/>
        <w:rPr>
          <w:sz w:val="24"/>
          <w:szCs w:val="24"/>
        </w:rPr>
      </w:pPr>
    </w:p>
    <w:p w14:paraId="0DE178C8" w14:textId="4EF50F92" w:rsidR="002A0764" w:rsidRPr="00C74882" w:rsidRDefault="006A1959" w:rsidP="00C74882">
      <w:pPr>
        <w:spacing w:line="360" w:lineRule="auto"/>
        <w:rPr>
          <w:szCs w:val="28"/>
          <w:lang w:val="en-US"/>
        </w:rPr>
      </w:pPr>
      <w:r w:rsidRPr="00E31D49">
        <w:rPr>
          <w:b/>
          <w:szCs w:val="24"/>
        </w:rPr>
        <w:t xml:space="preserve">Тема </w:t>
      </w:r>
      <w:r w:rsidR="00094836" w:rsidRPr="00E31D49">
        <w:rPr>
          <w:b/>
          <w:szCs w:val="24"/>
        </w:rPr>
        <w:t xml:space="preserve">8. </w:t>
      </w:r>
      <w:r w:rsidR="002A0764">
        <w:rPr>
          <w:b/>
          <w:szCs w:val="24"/>
        </w:rPr>
        <w:t xml:space="preserve">Технологии работы с </w:t>
      </w:r>
      <w:r w:rsidR="002A0764">
        <w:rPr>
          <w:b/>
          <w:szCs w:val="24"/>
          <w:lang w:val="en-US"/>
        </w:rPr>
        <w:t>LLM</w:t>
      </w:r>
      <w:r w:rsidR="00094836" w:rsidRPr="00E31D49">
        <w:br/>
      </w:r>
      <w:r w:rsidR="002A0764">
        <w:rPr>
          <w:szCs w:val="28"/>
        </w:rPr>
        <w:t xml:space="preserve">Процедура обучения </w:t>
      </w:r>
      <w:r w:rsidR="002A0764" w:rsidRPr="002A0764">
        <w:rPr>
          <w:szCs w:val="28"/>
        </w:rPr>
        <w:t xml:space="preserve">LLM. </w:t>
      </w:r>
      <w:r w:rsidR="002A0764" w:rsidRPr="00C74882">
        <w:rPr>
          <w:szCs w:val="28"/>
          <w:lang w:val="en-US"/>
        </w:rPr>
        <w:t xml:space="preserve">Proximal Policy Optimization </w:t>
      </w:r>
      <w:r w:rsidR="002A0764" w:rsidRPr="002A0764">
        <w:rPr>
          <w:szCs w:val="28"/>
        </w:rPr>
        <w:t>для</w:t>
      </w:r>
      <w:r w:rsidR="002A0764" w:rsidRPr="00C74882">
        <w:rPr>
          <w:szCs w:val="28"/>
          <w:lang w:val="en-US"/>
        </w:rPr>
        <w:t xml:space="preserve"> LLM.</w:t>
      </w:r>
    </w:p>
    <w:p w14:paraId="18DE6052" w14:textId="71143953" w:rsidR="002A0764" w:rsidRPr="002A0764" w:rsidRDefault="002A0764" w:rsidP="00C74882">
      <w:pPr>
        <w:spacing w:line="360" w:lineRule="auto"/>
        <w:jc w:val="both"/>
        <w:rPr>
          <w:szCs w:val="28"/>
        </w:rPr>
      </w:pPr>
      <w:proofErr w:type="spellStart"/>
      <w:r w:rsidRPr="002A0764">
        <w:rPr>
          <w:szCs w:val="28"/>
        </w:rPr>
        <w:t>Датасеты</w:t>
      </w:r>
      <w:proofErr w:type="spellEnd"/>
      <w:r w:rsidRPr="002A0764">
        <w:rPr>
          <w:szCs w:val="28"/>
        </w:rPr>
        <w:t xml:space="preserve"> для обучения LLM</w:t>
      </w:r>
    </w:p>
    <w:p w14:paraId="3D1FBD2A" w14:textId="4C1BC00C" w:rsidR="002A0764" w:rsidRPr="002A0764" w:rsidRDefault="002A0764" w:rsidP="00C74882">
      <w:pPr>
        <w:spacing w:line="360" w:lineRule="auto"/>
        <w:jc w:val="both"/>
        <w:rPr>
          <w:szCs w:val="28"/>
        </w:rPr>
      </w:pPr>
      <w:r w:rsidRPr="002A0764">
        <w:rPr>
          <w:szCs w:val="28"/>
        </w:rPr>
        <w:t>Методы оценки качества LLM.</w:t>
      </w:r>
    </w:p>
    <w:p w14:paraId="1C54F007" w14:textId="55A9C586" w:rsidR="002A0764" w:rsidRPr="00C74882" w:rsidRDefault="002A0764" w:rsidP="00C74882">
      <w:pPr>
        <w:spacing w:line="360" w:lineRule="auto"/>
        <w:jc w:val="both"/>
        <w:rPr>
          <w:szCs w:val="28"/>
          <w:lang w:val="en-US"/>
        </w:rPr>
      </w:pPr>
      <w:r w:rsidRPr="002A0764">
        <w:rPr>
          <w:szCs w:val="28"/>
        </w:rPr>
        <w:t xml:space="preserve">Улучшенные методы обучения LLM, адаптеры. </w:t>
      </w:r>
      <w:proofErr w:type="spellStart"/>
      <w:r w:rsidRPr="00C74882">
        <w:rPr>
          <w:szCs w:val="28"/>
          <w:lang w:val="en-US"/>
        </w:rPr>
        <w:t>LoRA</w:t>
      </w:r>
      <w:proofErr w:type="spellEnd"/>
      <w:r w:rsidRPr="00C74882">
        <w:rPr>
          <w:szCs w:val="28"/>
          <w:lang w:val="en-US"/>
        </w:rPr>
        <w:t xml:space="preserve">: Low-Rank Adaptation </w:t>
      </w:r>
      <w:r w:rsidRPr="002A0764">
        <w:rPr>
          <w:szCs w:val="28"/>
        </w:rPr>
        <w:t>для</w:t>
      </w:r>
      <w:r w:rsidRPr="00C74882">
        <w:rPr>
          <w:szCs w:val="28"/>
          <w:lang w:val="en-US"/>
        </w:rPr>
        <w:t xml:space="preserve"> LLM.</w:t>
      </w:r>
    </w:p>
    <w:p w14:paraId="6BFFD04E" w14:textId="306C9B2E" w:rsidR="002A0764" w:rsidRPr="00C74882" w:rsidRDefault="002A0764" w:rsidP="00C74882">
      <w:pPr>
        <w:spacing w:line="360" w:lineRule="auto"/>
        <w:jc w:val="both"/>
        <w:rPr>
          <w:szCs w:val="28"/>
          <w:lang w:val="en-US"/>
        </w:rPr>
      </w:pPr>
      <w:r w:rsidRPr="002A0764">
        <w:rPr>
          <w:szCs w:val="28"/>
        </w:rPr>
        <w:t>Квантизация</w:t>
      </w:r>
      <w:r w:rsidRPr="00C74882">
        <w:rPr>
          <w:szCs w:val="28"/>
          <w:lang w:val="en-US"/>
        </w:rPr>
        <w:t xml:space="preserve"> </w:t>
      </w:r>
      <w:r w:rsidRPr="002A0764">
        <w:rPr>
          <w:szCs w:val="28"/>
        </w:rPr>
        <w:t>для</w:t>
      </w:r>
      <w:r w:rsidRPr="00C74882">
        <w:rPr>
          <w:szCs w:val="28"/>
          <w:lang w:val="en-US"/>
        </w:rPr>
        <w:t xml:space="preserve"> LLM.</w:t>
      </w:r>
    </w:p>
    <w:p w14:paraId="77EAC5B3" w14:textId="3117F059" w:rsidR="002A0764" w:rsidRPr="00C74882" w:rsidRDefault="002A0764" w:rsidP="00C74882">
      <w:pPr>
        <w:spacing w:line="360" w:lineRule="auto"/>
        <w:jc w:val="both"/>
        <w:rPr>
          <w:szCs w:val="28"/>
          <w:lang w:val="en-US"/>
        </w:rPr>
      </w:pPr>
      <w:r w:rsidRPr="002A0764">
        <w:rPr>
          <w:szCs w:val="28"/>
        </w:rPr>
        <w:t>Проблема</w:t>
      </w:r>
      <w:r w:rsidRPr="00C74882">
        <w:rPr>
          <w:szCs w:val="28"/>
          <w:lang w:val="en-US"/>
        </w:rPr>
        <w:t xml:space="preserve"> </w:t>
      </w:r>
      <w:r w:rsidRPr="002A0764">
        <w:rPr>
          <w:szCs w:val="28"/>
        </w:rPr>
        <w:t>галлюцинаций</w:t>
      </w:r>
      <w:r w:rsidRPr="00C74882">
        <w:rPr>
          <w:szCs w:val="28"/>
          <w:lang w:val="en-US"/>
        </w:rPr>
        <w:t xml:space="preserve"> </w:t>
      </w:r>
      <w:r w:rsidRPr="002A0764">
        <w:rPr>
          <w:szCs w:val="28"/>
        </w:rPr>
        <w:t>у</w:t>
      </w:r>
      <w:r w:rsidRPr="00C74882">
        <w:rPr>
          <w:szCs w:val="28"/>
          <w:lang w:val="en-US"/>
        </w:rPr>
        <w:t xml:space="preserve"> LLM </w:t>
      </w:r>
      <w:r w:rsidRPr="002A0764">
        <w:rPr>
          <w:szCs w:val="28"/>
        </w:rPr>
        <w:t>и</w:t>
      </w:r>
      <w:r w:rsidRPr="00C74882">
        <w:rPr>
          <w:szCs w:val="28"/>
          <w:lang w:val="en-US"/>
        </w:rPr>
        <w:t xml:space="preserve"> </w:t>
      </w:r>
      <w:r w:rsidRPr="002A0764">
        <w:rPr>
          <w:szCs w:val="28"/>
        </w:rPr>
        <w:t>архитектура</w:t>
      </w:r>
      <w:r w:rsidRPr="00C74882">
        <w:rPr>
          <w:szCs w:val="28"/>
          <w:lang w:val="en-US"/>
        </w:rPr>
        <w:t xml:space="preserve"> Retrieval Augmented Generation (RAG).</w:t>
      </w:r>
    </w:p>
    <w:bookmarkEnd w:id="8"/>
    <w:p w14:paraId="390B6253" w14:textId="77777777" w:rsidR="002A0764" w:rsidRPr="002A0764" w:rsidRDefault="002A0764" w:rsidP="002A0764">
      <w:pPr>
        <w:spacing w:line="360" w:lineRule="auto"/>
        <w:rPr>
          <w:b/>
          <w:bCs/>
          <w:szCs w:val="28"/>
          <w:lang w:val="en-US"/>
        </w:rPr>
      </w:pPr>
    </w:p>
    <w:p w14:paraId="72536588" w14:textId="61EB8208" w:rsidR="00A004F4" w:rsidRPr="00E31D49" w:rsidRDefault="00A004F4" w:rsidP="00727EBA">
      <w:pPr>
        <w:pStyle w:val="1"/>
        <w:ind w:left="0" w:firstLine="0"/>
        <w:rPr>
          <w:color w:val="auto"/>
        </w:rPr>
      </w:pPr>
      <w:bookmarkStart w:id="9" w:name="_Toc97115773"/>
      <w:r w:rsidRPr="00E31D49">
        <w:rPr>
          <w:color w:val="auto"/>
        </w:rPr>
        <w:t>5.2. Учебно-тематический план</w:t>
      </w:r>
      <w:bookmarkEnd w:id="9"/>
      <w:r w:rsidRPr="00E31D49">
        <w:rPr>
          <w:color w:val="auto"/>
        </w:rPr>
        <w:t xml:space="preserve"> </w:t>
      </w:r>
    </w:p>
    <w:tbl>
      <w:tblPr>
        <w:tblW w:w="1034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2126"/>
        <w:gridCol w:w="850"/>
        <w:gridCol w:w="992"/>
        <w:gridCol w:w="1134"/>
        <w:gridCol w:w="1418"/>
        <w:gridCol w:w="1417"/>
        <w:gridCol w:w="1843"/>
      </w:tblGrid>
      <w:tr w:rsidR="00E31D49" w:rsidRPr="00E31D49" w14:paraId="02961EEB" w14:textId="77777777" w:rsidTr="00921D9E">
        <w:tc>
          <w:tcPr>
            <w:tcW w:w="568" w:type="dxa"/>
            <w:vMerge w:val="restart"/>
            <w:shd w:val="clear" w:color="auto" w:fill="auto"/>
          </w:tcPr>
          <w:p w14:paraId="163DAFE5" w14:textId="77777777" w:rsidR="00812DB7" w:rsidRPr="00507E88" w:rsidRDefault="00812DB7" w:rsidP="00921D9E">
            <w:pPr>
              <w:tabs>
                <w:tab w:val="right" w:pos="851"/>
              </w:tabs>
              <w:rPr>
                <w:b/>
                <w:sz w:val="24"/>
                <w:szCs w:val="24"/>
              </w:rPr>
            </w:pPr>
            <w:r w:rsidRPr="00507E88">
              <w:rPr>
                <w:b/>
                <w:sz w:val="24"/>
                <w:szCs w:val="24"/>
              </w:rPr>
              <w:t>№</w:t>
            </w:r>
          </w:p>
          <w:p w14:paraId="579194BE" w14:textId="77777777" w:rsidR="00812DB7" w:rsidRPr="00E31D49" w:rsidRDefault="00812DB7" w:rsidP="00921D9E">
            <w:pPr>
              <w:tabs>
                <w:tab w:val="right" w:pos="851"/>
              </w:tabs>
              <w:rPr>
                <w:sz w:val="24"/>
                <w:szCs w:val="24"/>
              </w:rPr>
            </w:pPr>
            <w:r w:rsidRPr="00507E88">
              <w:rPr>
                <w:b/>
                <w:sz w:val="24"/>
                <w:szCs w:val="24"/>
              </w:rPr>
              <w:t>п/п</w:t>
            </w:r>
          </w:p>
        </w:tc>
        <w:tc>
          <w:tcPr>
            <w:tcW w:w="2126" w:type="dxa"/>
            <w:vMerge w:val="restart"/>
            <w:shd w:val="clear" w:color="auto" w:fill="auto"/>
          </w:tcPr>
          <w:p w14:paraId="070431D7" w14:textId="77777777" w:rsidR="00812DB7" w:rsidRPr="00E31D49" w:rsidRDefault="00812DB7" w:rsidP="00A004F4">
            <w:pPr>
              <w:tabs>
                <w:tab w:val="right" w:pos="851"/>
              </w:tabs>
              <w:jc w:val="center"/>
              <w:rPr>
                <w:b/>
                <w:sz w:val="24"/>
                <w:szCs w:val="24"/>
              </w:rPr>
            </w:pPr>
            <w:r w:rsidRPr="00E31D49">
              <w:rPr>
                <w:b/>
                <w:sz w:val="24"/>
                <w:szCs w:val="24"/>
              </w:rPr>
              <w:t>Наименование тем (разделов) дисциплины</w:t>
            </w:r>
          </w:p>
        </w:tc>
        <w:tc>
          <w:tcPr>
            <w:tcW w:w="5811" w:type="dxa"/>
            <w:gridSpan w:val="5"/>
          </w:tcPr>
          <w:p w14:paraId="46F8BF66" w14:textId="77777777" w:rsidR="00812DB7" w:rsidRPr="00E31D49" w:rsidRDefault="00812DB7" w:rsidP="00921D9E">
            <w:pPr>
              <w:tabs>
                <w:tab w:val="right" w:pos="851"/>
              </w:tabs>
              <w:jc w:val="center"/>
              <w:rPr>
                <w:b/>
                <w:sz w:val="24"/>
                <w:szCs w:val="24"/>
              </w:rPr>
            </w:pPr>
            <w:r w:rsidRPr="00E31D49">
              <w:rPr>
                <w:b/>
                <w:sz w:val="24"/>
                <w:szCs w:val="24"/>
              </w:rPr>
              <w:t>Трудоемкость в часах</w:t>
            </w:r>
          </w:p>
        </w:tc>
        <w:tc>
          <w:tcPr>
            <w:tcW w:w="1843" w:type="dxa"/>
            <w:vMerge w:val="restart"/>
            <w:shd w:val="clear" w:color="auto" w:fill="auto"/>
          </w:tcPr>
          <w:p w14:paraId="4FD39208" w14:textId="77777777" w:rsidR="00812DB7" w:rsidRPr="00E31D49" w:rsidRDefault="00812DB7" w:rsidP="00921D9E">
            <w:pPr>
              <w:tabs>
                <w:tab w:val="right" w:pos="851"/>
              </w:tabs>
              <w:jc w:val="center"/>
              <w:rPr>
                <w:b/>
                <w:sz w:val="24"/>
                <w:szCs w:val="24"/>
              </w:rPr>
            </w:pPr>
            <w:r w:rsidRPr="00E31D49">
              <w:rPr>
                <w:b/>
                <w:sz w:val="24"/>
                <w:szCs w:val="24"/>
              </w:rPr>
              <w:t>Формы текущего контроля успеваемости</w:t>
            </w:r>
          </w:p>
        </w:tc>
      </w:tr>
      <w:tr w:rsidR="00E31D49" w:rsidRPr="00E31D49" w14:paraId="6D3765C9" w14:textId="77777777" w:rsidTr="003C3BF9">
        <w:tc>
          <w:tcPr>
            <w:tcW w:w="568" w:type="dxa"/>
            <w:vMerge/>
            <w:shd w:val="clear" w:color="auto" w:fill="auto"/>
          </w:tcPr>
          <w:p w14:paraId="542CC0F6" w14:textId="77777777" w:rsidR="00812DB7" w:rsidRPr="00E31D49" w:rsidRDefault="00812DB7" w:rsidP="00921D9E">
            <w:pPr>
              <w:tabs>
                <w:tab w:val="right" w:pos="851"/>
              </w:tabs>
              <w:rPr>
                <w:sz w:val="24"/>
                <w:szCs w:val="24"/>
              </w:rPr>
            </w:pPr>
          </w:p>
        </w:tc>
        <w:tc>
          <w:tcPr>
            <w:tcW w:w="2126" w:type="dxa"/>
            <w:vMerge/>
            <w:shd w:val="clear" w:color="auto" w:fill="auto"/>
          </w:tcPr>
          <w:p w14:paraId="53F381EC" w14:textId="77777777" w:rsidR="00812DB7" w:rsidRPr="00E31D49" w:rsidRDefault="00812DB7" w:rsidP="00921D9E">
            <w:pPr>
              <w:tabs>
                <w:tab w:val="right" w:pos="851"/>
              </w:tabs>
              <w:rPr>
                <w:sz w:val="24"/>
                <w:szCs w:val="24"/>
              </w:rPr>
            </w:pPr>
          </w:p>
        </w:tc>
        <w:tc>
          <w:tcPr>
            <w:tcW w:w="850" w:type="dxa"/>
            <w:vMerge w:val="restart"/>
            <w:shd w:val="clear" w:color="auto" w:fill="auto"/>
          </w:tcPr>
          <w:p w14:paraId="3FCC226F" w14:textId="7884FA46" w:rsidR="00812DB7" w:rsidRPr="00E31D49" w:rsidRDefault="00812DB7" w:rsidP="00921D9E">
            <w:pPr>
              <w:tabs>
                <w:tab w:val="right" w:pos="851"/>
              </w:tabs>
              <w:rPr>
                <w:b/>
                <w:sz w:val="24"/>
                <w:szCs w:val="24"/>
              </w:rPr>
            </w:pPr>
            <w:r w:rsidRPr="00E31D49">
              <w:rPr>
                <w:b/>
                <w:sz w:val="24"/>
                <w:szCs w:val="24"/>
              </w:rPr>
              <w:t>Все</w:t>
            </w:r>
            <w:r w:rsidR="003C3BF9" w:rsidRPr="00E31D49">
              <w:rPr>
                <w:b/>
                <w:sz w:val="24"/>
                <w:szCs w:val="24"/>
              </w:rPr>
              <w:t>го</w:t>
            </w:r>
          </w:p>
          <w:p w14:paraId="1551E527" w14:textId="368C0979" w:rsidR="00812DB7" w:rsidRPr="00E31D49" w:rsidRDefault="00812DB7" w:rsidP="00921D9E">
            <w:pPr>
              <w:tabs>
                <w:tab w:val="right" w:pos="851"/>
              </w:tabs>
              <w:rPr>
                <w:b/>
                <w:sz w:val="24"/>
                <w:szCs w:val="24"/>
              </w:rPr>
            </w:pPr>
          </w:p>
        </w:tc>
        <w:tc>
          <w:tcPr>
            <w:tcW w:w="3544" w:type="dxa"/>
            <w:gridSpan w:val="3"/>
            <w:shd w:val="clear" w:color="auto" w:fill="auto"/>
          </w:tcPr>
          <w:p w14:paraId="1F0FDA0A" w14:textId="2EF686A1" w:rsidR="00727EBA" w:rsidRPr="00E31D49" w:rsidRDefault="00507E88" w:rsidP="00921D9E">
            <w:pPr>
              <w:tabs>
                <w:tab w:val="right" w:pos="851"/>
              </w:tabs>
              <w:jc w:val="center"/>
              <w:rPr>
                <w:b/>
                <w:sz w:val="24"/>
                <w:szCs w:val="24"/>
              </w:rPr>
            </w:pPr>
            <w:r>
              <w:rPr>
                <w:b/>
                <w:sz w:val="24"/>
                <w:szCs w:val="24"/>
              </w:rPr>
              <w:t>*</w:t>
            </w:r>
            <w:r w:rsidR="003C3BF9" w:rsidRPr="00E31D49">
              <w:rPr>
                <w:b/>
                <w:sz w:val="24"/>
                <w:szCs w:val="24"/>
              </w:rPr>
              <w:t>Контактная работа -</w:t>
            </w:r>
          </w:p>
          <w:p w14:paraId="01D0C112" w14:textId="3962D19A" w:rsidR="00812DB7" w:rsidRPr="00E31D49" w:rsidRDefault="00812DB7" w:rsidP="00921D9E">
            <w:pPr>
              <w:tabs>
                <w:tab w:val="right" w:pos="851"/>
              </w:tabs>
              <w:jc w:val="center"/>
              <w:rPr>
                <w:b/>
                <w:sz w:val="24"/>
                <w:szCs w:val="24"/>
              </w:rPr>
            </w:pPr>
            <w:r w:rsidRPr="00E31D49">
              <w:rPr>
                <w:b/>
                <w:sz w:val="24"/>
                <w:szCs w:val="24"/>
              </w:rPr>
              <w:t>Аудиторная работа</w:t>
            </w:r>
          </w:p>
        </w:tc>
        <w:tc>
          <w:tcPr>
            <w:tcW w:w="1417" w:type="dxa"/>
            <w:vMerge w:val="restart"/>
            <w:shd w:val="clear" w:color="auto" w:fill="auto"/>
          </w:tcPr>
          <w:p w14:paraId="408B6FFC" w14:textId="77777777" w:rsidR="00812DB7" w:rsidRPr="00E31D49" w:rsidRDefault="00812DB7" w:rsidP="00921D9E">
            <w:pPr>
              <w:tabs>
                <w:tab w:val="right" w:pos="851"/>
              </w:tabs>
              <w:jc w:val="center"/>
              <w:rPr>
                <w:sz w:val="24"/>
                <w:szCs w:val="24"/>
              </w:rPr>
            </w:pPr>
            <w:r w:rsidRPr="00E31D49">
              <w:rPr>
                <w:b/>
                <w:sz w:val="24"/>
                <w:szCs w:val="24"/>
              </w:rPr>
              <w:t>Самостоятельная работа</w:t>
            </w:r>
          </w:p>
        </w:tc>
        <w:tc>
          <w:tcPr>
            <w:tcW w:w="1843" w:type="dxa"/>
            <w:vMerge/>
            <w:shd w:val="clear" w:color="auto" w:fill="auto"/>
          </w:tcPr>
          <w:p w14:paraId="4053E2FA" w14:textId="77777777" w:rsidR="00812DB7" w:rsidRPr="00E31D49" w:rsidRDefault="00812DB7" w:rsidP="00921D9E">
            <w:pPr>
              <w:tabs>
                <w:tab w:val="right" w:pos="851"/>
              </w:tabs>
              <w:jc w:val="center"/>
              <w:rPr>
                <w:sz w:val="24"/>
                <w:szCs w:val="24"/>
              </w:rPr>
            </w:pPr>
          </w:p>
        </w:tc>
      </w:tr>
      <w:tr w:rsidR="00E31D49" w:rsidRPr="00E31D49" w14:paraId="3C5D17B5" w14:textId="77777777" w:rsidTr="003C3BF9">
        <w:tc>
          <w:tcPr>
            <w:tcW w:w="568" w:type="dxa"/>
            <w:vMerge/>
            <w:shd w:val="clear" w:color="auto" w:fill="auto"/>
          </w:tcPr>
          <w:p w14:paraId="0148CF7A" w14:textId="77777777" w:rsidR="003C3BF9" w:rsidRPr="00E31D49" w:rsidRDefault="003C3BF9" w:rsidP="00921D9E">
            <w:pPr>
              <w:tabs>
                <w:tab w:val="right" w:pos="851"/>
              </w:tabs>
              <w:rPr>
                <w:sz w:val="24"/>
                <w:szCs w:val="24"/>
              </w:rPr>
            </w:pPr>
          </w:p>
        </w:tc>
        <w:tc>
          <w:tcPr>
            <w:tcW w:w="2126" w:type="dxa"/>
            <w:vMerge/>
            <w:shd w:val="clear" w:color="auto" w:fill="auto"/>
          </w:tcPr>
          <w:p w14:paraId="614C2DBF" w14:textId="77777777" w:rsidR="003C3BF9" w:rsidRPr="00E31D49" w:rsidRDefault="003C3BF9" w:rsidP="00921D9E">
            <w:pPr>
              <w:tabs>
                <w:tab w:val="right" w:pos="851"/>
              </w:tabs>
              <w:rPr>
                <w:sz w:val="24"/>
                <w:szCs w:val="24"/>
              </w:rPr>
            </w:pPr>
          </w:p>
        </w:tc>
        <w:tc>
          <w:tcPr>
            <w:tcW w:w="850" w:type="dxa"/>
            <w:vMerge/>
            <w:shd w:val="clear" w:color="auto" w:fill="auto"/>
          </w:tcPr>
          <w:p w14:paraId="4283DB98" w14:textId="77777777" w:rsidR="003C3BF9" w:rsidRPr="00E31D49" w:rsidRDefault="003C3BF9" w:rsidP="00921D9E">
            <w:pPr>
              <w:tabs>
                <w:tab w:val="right" w:pos="851"/>
              </w:tabs>
              <w:rPr>
                <w:sz w:val="24"/>
                <w:szCs w:val="24"/>
              </w:rPr>
            </w:pPr>
          </w:p>
        </w:tc>
        <w:tc>
          <w:tcPr>
            <w:tcW w:w="992" w:type="dxa"/>
            <w:shd w:val="clear" w:color="auto" w:fill="auto"/>
          </w:tcPr>
          <w:p w14:paraId="36E8EEF6" w14:textId="311496C2" w:rsidR="003C3BF9" w:rsidRPr="00E31D49" w:rsidRDefault="003C3BF9" w:rsidP="003C3BF9">
            <w:pPr>
              <w:tabs>
                <w:tab w:val="right" w:pos="851"/>
              </w:tabs>
              <w:jc w:val="center"/>
              <w:rPr>
                <w:sz w:val="24"/>
                <w:szCs w:val="24"/>
              </w:rPr>
            </w:pPr>
            <w:r w:rsidRPr="00E31D49">
              <w:rPr>
                <w:sz w:val="24"/>
                <w:szCs w:val="24"/>
              </w:rPr>
              <w:t xml:space="preserve">Общая, в </w:t>
            </w:r>
            <w:proofErr w:type="spellStart"/>
            <w:r w:rsidRPr="00E31D49">
              <w:rPr>
                <w:sz w:val="24"/>
                <w:szCs w:val="24"/>
              </w:rPr>
              <w:t>т.ч</w:t>
            </w:r>
            <w:proofErr w:type="spellEnd"/>
            <w:r w:rsidRPr="00E31D49">
              <w:rPr>
                <w:sz w:val="24"/>
                <w:szCs w:val="24"/>
              </w:rPr>
              <w:t>.:</w:t>
            </w:r>
          </w:p>
        </w:tc>
        <w:tc>
          <w:tcPr>
            <w:tcW w:w="1134" w:type="dxa"/>
            <w:shd w:val="clear" w:color="auto" w:fill="auto"/>
          </w:tcPr>
          <w:p w14:paraId="2124195A" w14:textId="77777777" w:rsidR="003C3BF9" w:rsidRPr="00E31D49" w:rsidRDefault="003C3BF9" w:rsidP="00921D9E">
            <w:pPr>
              <w:tabs>
                <w:tab w:val="right" w:pos="851"/>
              </w:tabs>
              <w:jc w:val="center"/>
              <w:rPr>
                <w:sz w:val="24"/>
                <w:szCs w:val="24"/>
              </w:rPr>
            </w:pPr>
            <w:r w:rsidRPr="00E31D49">
              <w:rPr>
                <w:sz w:val="24"/>
                <w:szCs w:val="24"/>
              </w:rPr>
              <w:t>Лекции</w:t>
            </w:r>
          </w:p>
        </w:tc>
        <w:tc>
          <w:tcPr>
            <w:tcW w:w="1418" w:type="dxa"/>
            <w:shd w:val="clear" w:color="auto" w:fill="auto"/>
          </w:tcPr>
          <w:p w14:paraId="13E37FE8" w14:textId="7CB2F00D" w:rsidR="003C3BF9" w:rsidRPr="00E31D49" w:rsidRDefault="003C3BF9" w:rsidP="003C3BF9">
            <w:pPr>
              <w:tabs>
                <w:tab w:val="right" w:pos="851"/>
              </w:tabs>
              <w:jc w:val="center"/>
              <w:rPr>
                <w:sz w:val="24"/>
                <w:szCs w:val="24"/>
              </w:rPr>
            </w:pPr>
            <w:r w:rsidRPr="00E31D49">
              <w:rPr>
                <w:sz w:val="24"/>
                <w:szCs w:val="24"/>
              </w:rPr>
              <w:t>Семинары, практические занятия</w:t>
            </w:r>
          </w:p>
        </w:tc>
        <w:tc>
          <w:tcPr>
            <w:tcW w:w="1417" w:type="dxa"/>
            <w:vMerge/>
            <w:shd w:val="clear" w:color="auto" w:fill="auto"/>
          </w:tcPr>
          <w:p w14:paraId="19AEA4B0" w14:textId="77777777" w:rsidR="003C3BF9" w:rsidRPr="00E31D49" w:rsidRDefault="003C3BF9" w:rsidP="00921D9E">
            <w:pPr>
              <w:tabs>
                <w:tab w:val="right" w:pos="851"/>
              </w:tabs>
              <w:rPr>
                <w:sz w:val="24"/>
                <w:szCs w:val="24"/>
              </w:rPr>
            </w:pPr>
          </w:p>
        </w:tc>
        <w:tc>
          <w:tcPr>
            <w:tcW w:w="1843" w:type="dxa"/>
            <w:vMerge/>
            <w:shd w:val="clear" w:color="auto" w:fill="auto"/>
          </w:tcPr>
          <w:p w14:paraId="5BF0B503" w14:textId="77777777" w:rsidR="003C3BF9" w:rsidRPr="00E31D49" w:rsidRDefault="003C3BF9" w:rsidP="00921D9E">
            <w:pPr>
              <w:tabs>
                <w:tab w:val="right" w:pos="851"/>
              </w:tabs>
              <w:rPr>
                <w:sz w:val="24"/>
                <w:szCs w:val="24"/>
              </w:rPr>
            </w:pPr>
          </w:p>
        </w:tc>
      </w:tr>
      <w:tr w:rsidR="00507E88" w:rsidRPr="00E31D49" w14:paraId="0DE64133" w14:textId="77777777" w:rsidTr="003C3BF9">
        <w:tc>
          <w:tcPr>
            <w:tcW w:w="568" w:type="dxa"/>
            <w:shd w:val="clear" w:color="auto" w:fill="auto"/>
          </w:tcPr>
          <w:p w14:paraId="5A635438" w14:textId="77777777" w:rsidR="00507E88" w:rsidRPr="00E31D49" w:rsidRDefault="00507E88" w:rsidP="00507E88">
            <w:pPr>
              <w:tabs>
                <w:tab w:val="right" w:pos="851"/>
              </w:tabs>
              <w:rPr>
                <w:sz w:val="24"/>
                <w:szCs w:val="24"/>
              </w:rPr>
            </w:pPr>
            <w:r w:rsidRPr="00E31D49">
              <w:rPr>
                <w:sz w:val="24"/>
                <w:szCs w:val="24"/>
              </w:rPr>
              <w:fldChar w:fldCharType="begin"/>
            </w:r>
            <w:r w:rsidRPr="00E31D49">
              <w:rPr>
                <w:sz w:val="24"/>
                <w:szCs w:val="24"/>
              </w:rPr>
              <w:instrText xml:space="preserve"> AUTONUM  </w:instrText>
            </w:r>
            <w:r w:rsidRPr="00E31D49">
              <w:rPr>
                <w:sz w:val="24"/>
                <w:szCs w:val="24"/>
              </w:rPr>
              <w:fldChar w:fldCharType="end"/>
            </w:r>
          </w:p>
        </w:tc>
        <w:tc>
          <w:tcPr>
            <w:tcW w:w="2126" w:type="dxa"/>
            <w:shd w:val="clear" w:color="auto" w:fill="auto"/>
          </w:tcPr>
          <w:p w14:paraId="2FA2BD8A" w14:textId="18EB7804" w:rsidR="00507E88" w:rsidRPr="003D461E" w:rsidRDefault="00507E88" w:rsidP="00507E88">
            <w:pPr>
              <w:widowControl/>
              <w:autoSpaceDE/>
              <w:autoSpaceDN/>
              <w:adjustRightInd/>
              <w:rPr>
                <w:sz w:val="24"/>
                <w:szCs w:val="24"/>
              </w:rPr>
            </w:pPr>
            <w:r w:rsidRPr="003D461E">
              <w:rPr>
                <w:sz w:val="24"/>
                <w:szCs w:val="24"/>
              </w:rPr>
              <w:t>Введение в NLP, базовая обработка текста и дистанция редактирования</w:t>
            </w:r>
          </w:p>
        </w:tc>
        <w:tc>
          <w:tcPr>
            <w:tcW w:w="850" w:type="dxa"/>
            <w:shd w:val="clear" w:color="auto" w:fill="auto"/>
            <w:vAlign w:val="center"/>
          </w:tcPr>
          <w:p w14:paraId="114E1EC4" w14:textId="234AFE4F" w:rsidR="00507E88" w:rsidRPr="00635862" w:rsidRDefault="00507E88" w:rsidP="00507E88">
            <w:pPr>
              <w:widowControl/>
              <w:autoSpaceDE/>
              <w:autoSpaceDN/>
              <w:adjustRightInd/>
              <w:jc w:val="center"/>
              <w:rPr>
                <w:sz w:val="24"/>
                <w:szCs w:val="24"/>
              </w:rPr>
            </w:pPr>
            <w:r>
              <w:rPr>
                <w:sz w:val="24"/>
                <w:szCs w:val="24"/>
              </w:rPr>
              <w:t>31</w:t>
            </w:r>
          </w:p>
        </w:tc>
        <w:tc>
          <w:tcPr>
            <w:tcW w:w="992" w:type="dxa"/>
            <w:shd w:val="clear" w:color="auto" w:fill="auto"/>
            <w:vAlign w:val="center"/>
          </w:tcPr>
          <w:p w14:paraId="7CFF118D" w14:textId="4332E9F8" w:rsidR="00507E88" w:rsidRPr="00635862" w:rsidRDefault="00507E88" w:rsidP="00507E88">
            <w:pPr>
              <w:jc w:val="center"/>
              <w:rPr>
                <w:sz w:val="24"/>
                <w:szCs w:val="24"/>
              </w:rPr>
            </w:pPr>
            <w:r>
              <w:rPr>
                <w:sz w:val="24"/>
                <w:szCs w:val="24"/>
              </w:rPr>
              <w:t>6</w:t>
            </w:r>
          </w:p>
        </w:tc>
        <w:tc>
          <w:tcPr>
            <w:tcW w:w="1134" w:type="dxa"/>
            <w:shd w:val="clear" w:color="auto" w:fill="auto"/>
            <w:vAlign w:val="center"/>
          </w:tcPr>
          <w:p w14:paraId="605151F2" w14:textId="7B379A9B" w:rsidR="00507E88" w:rsidRPr="00635862" w:rsidRDefault="00507E88" w:rsidP="00507E88">
            <w:pPr>
              <w:jc w:val="center"/>
              <w:rPr>
                <w:sz w:val="24"/>
                <w:szCs w:val="24"/>
              </w:rPr>
            </w:pPr>
            <w:r>
              <w:rPr>
                <w:sz w:val="24"/>
                <w:szCs w:val="24"/>
              </w:rPr>
              <w:t>2</w:t>
            </w:r>
          </w:p>
        </w:tc>
        <w:tc>
          <w:tcPr>
            <w:tcW w:w="1418" w:type="dxa"/>
            <w:shd w:val="clear" w:color="auto" w:fill="auto"/>
            <w:vAlign w:val="center"/>
          </w:tcPr>
          <w:p w14:paraId="5FD7CA0F" w14:textId="19CD1A5C" w:rsidR="00507E88" w:rsidRPr="00635862" w:rsidRDefault="00507E88" w:rsidP="00507E88">
            <w:pPr>
              <w:jc w:val="center"/>
              <w:rPr>
                <w:sz w:val="24"/>
                <w:szCs w:val="24"/>
              </w:rPr>
            </w:pPr>
            <w:r>
              <w:rPr>
                <w:sz w:val="24"/>
                <w:szCs w:val="24"/>
              </w:rPr>
              <w:t>4</w:t>
            </w:r>
          </w:p>
        </w:tc>
        <w:tc>
          <w:tcPr>
            <w:tcW w:w="1417" w:type="dxa"/>
            <w:shd w:val="clear" w:color="auto" w:fill="auto"/>
            <w:vAlign w:val="center"/>
          </w:tcPr>
          <w:p w14:paraId="746F790A" w14:textId="6C7905E6" w:rsidR="00507E88" w:rsidRPr="00635862" w:rsidRDefault="00507E88" w:rsidP="00507E88">
            <w:pPr>
              <w:jc w:val="center"/>
              <w:rPr>
                <w:sz w:val="24"/>
                <w:szCs w:val="24"/>
              </w:rPr>
            </w:pPr>
            <w:r>
              <w:rPr>
                <w:sz w:val="24"/>
                <w:szCs w:val="24"/>
              </w:rPr>
              <w:t>25</w:t>
            </w:r>
          </w:p>
        </w:tc>
        <w:tc>
          <w:tcPr>
            <w:tcW w:w="1843" w:type="dxa"/>
            <w:vMerge w:val="restart"/>
            <w:shd w:val="clear" w:color="auto" w:fill="auto"/>
          </w:tcPr>
          <w:p w14:paraId="084D09E0" w14:textId="77777777" w:rsidR="00507E88" w:rsidRDefault="00507E88" w:rsidP="00507E88">
            <w:pPr>
              <w:rPr>
                <w:sz w:val="24"/>
                <w:szCs w:val="24"/>
              </w:rPr>
            </w:pPr>
            <w:r w:rsidRPr="00E31D49">
              <w:rPr>
                <w:sz w:val="24"/>
                <w:szCs w:val="24"/>
              </w:rPr>
              <w:t>Самостоятельные работы. Участие в решении задач на практических занятиях. Собеседования по домашним заданиям.</w:t>
            </w:r>
          </w:p>
          <w:p w14:paraId="0BCA5D6C" w14:textId="77777777" w:rsidR="00507E88" w:rsidRDefault="00507E88" w:rsidP="00507E88">
            <w:pPr>
              <w:rPr>
                <w:sz w:val="24"/>
                <w:szCs w:val="24"/>
              </w:rPr>
            </w:pPr>
          </w:p>
          <w:p w14:paraId="5D6DE4D3" w14:textId="50C77575" w:rsidR="00507E88" w:rsidRDefault="00507E88" w:rsidP="00507E88">
            <w:pPr>
              <w:rPr>
                <w:sz w:val="24"/>
                <w:szCs w:val="24"/>
              </w:rPr>
            </w:pPr>
          </w:p>
          <w:p w14:paraId="1A03EAF2" w14:textId="77777777" w:rsidR="00507E88" w:rsidRDefault="00507E88" w:rsidP="00507E88">
            <w:pPr>
              <w:rPr>
                <w:sz w:val="24"/>
                <w:szCs w:val="24"/>
              </w:rPr>
            </w:pPr>
            <w:r w:rsidRPr="00E31D49">
              <w:rPr>
                <w:sz w:val="24"/>
                <w:szCs w:val="24"/>
              </w:rPr>
              <w:lastRenderedPageBreak/>
              <w:t>Самостоятельные работы. Участие в решении задач на практических занятиях. Собеседования по домашним заданиям.</w:t>
            </w:r>
          </w:p>
          <w:p w14:paraId="0EF1F195" w14:textId="77777777" w:rsidR="00507E88" w:rsidRDefault="00507E88" w:rsidP="00507E88">
            <w:pPr>
              <w:rPr>
                <w:sz w:val="24"/>
                <w:szCs w:val="24"/>
              </w:rPr>
            </w:pPr>
          </w:p>
          <w:p w14:paraId="3D5F5901" w14:textId="464EF084" w:rsidR="00507E88" w:rsidRPr="00E31D49" w:rsidRDefault="00507E88" w:rsidP="00507E88">
            <w:pPr>
              <w:rPr>
                <w:sz w:val="24"/>
                <w:szCs w:val="24"/>
              </w:rPr>
            </w:pPr>
          </w:p>
        </w:tc>
      </w:tr>
      <w:tr w:rsidR="00507E88" w:rsidRPr="00E31D49" w14:paraId="1D59DD3B" w14:textId="77777777" w:rsidTr="003C3BF9">
        <w:tc>
          <w:tcPr>
            <w:tcW w:w="568" w:type="dxa"/>
            <w:shd w:val="clear" w:color="auto" w:fill="auto"/>
          </w:tcPr>
          <w:p w14:paraId="55600017" w14:textId="77777777" w:rsidR="00507E88" w:rsidRPr="00E31D49" w:rsidRDefault="00507E88" w:rsidP="00507E88">
            <w:pPr>
              <w:tabs>
                <w:tab w:val="right" w:pos="851"/>
              </w:tabs>
              <w:rPr>
                <w:sz w:val="24"/>
                <w:szCs w:val="24"/>
              </w:rPr>
            </w:pPr>
            <w:r w:rsidRPr="00E31D49">
              <w:rPr>
                <w:sz w:val="24"/>
                <w:szCs w:val="24"/>
              </w:rPr>
              <w:fldChar w:fldCharType="begin"/>
            </w:r>
            <w:r w:rsidRPr="00E31D49">
              <w:rPr>
                <w:sz w:val="24"/>
                <w:szCs w:val="24"/>
              </w:rPr>
              <w:instrText xml:space="preserve"> AUTONUM  </w:instrText>
            </w:r>
            <w:r w:rsidRPr="00E31D49">
              <w:rPr>
                <w:sz w:val="24"/>
                <w:szCs w:val="24"/>
              </w:rPr>
              <w:fldChar w:fldCharType="end"/>
            </w:r>
          </w:p>
        </w:tc>
        <w:tc>
          <w:tcPr>
            <w:tcW w:w="2126" w:type="dxa"/>
            <w:shd w:val="clear" w:color="auto" w:fill="auto"/>
          </w:tcPr>
          <w:p w14:paraId="5EF065E5" w14:textId="5B7B1C77" w:rsidR="00507E88" w:rsidRPr="003D461E" w:rsidRDefault="00507E88" w:rsidP="00507E88">
            <w:pPr>
              <w:widowControl/>
              <w:autoSpaceDE/>
              <w:autoSpaceDN/>
              <w:adjustRightInd/>
              <w:rPr>
                <w:sz w:val="24"/>
                <w:szCs w:val="24"/>
              </w:rPr>
            </w:pPr>
            <w:r w:rsidRPr="003D461E">
              <w:rPr>
                <w:sz w:val="24"/>
                <w:szCs w:val="24"/>
              </w:rPr>
              <w:t>Языковые модели и векторная семантика</w:t>
            </w:r>
          </w:p>
        </w:tc>
        <w:tc>
          <w:tcPr>
            <w:tcW w:w="850" w:type="dxa"/>
            <w:shd w:val="clear" w:color="auto" w:fill="auto"/>
            <w:vAlign w:val="center"/>
          </w:tcPr>
          <w:p w14:paraId="4781DF7A" w14:textId="64263D34" w:rsidR="00507E88" w:rsidRPr="00635862" w:rsidRDefault="00507E88" w:rsidP="00507E88">
            <w:pPr>
              <w:jc w:val="center"/>
              <w:rPr>
                <w:sz w:val="24"/>
                <w:szCs w:val="24"/>
              </w:rPr>
            </w:pPr>
            <w:r>
              <w:rPr>
                <w:sz w:val="24"/>
                <w:szCs w:val="24"/>
              </w:rPr>
              <w:t>14</w:t>
            </w:r>
          </w:p>
        </w:tc>
        <w:tc>
          <w:tcPr>
            <w:tcW w:w="992" w:type="dxa"/>
            <w:shd w:val="clear" w:color="auto" w:fill="auto"/>
            <w:vAlign w:val="center"/>
          </w:tcPr>
          <w:p w14:paraId="5C672AA1" w14:textId="0EBF7E68" w:rsidR="00507E88" w:rsidRPr="00635862" w:rsidRDefault="00507E88" w:rsidP="00507E88">
            <w:pPr>
              <w:jc w:val="center"/>
              <w:rPr>
                <w:sz w:val="24"/>
                <w:szCs w:val="24"/>
              </w:rPr>
            </w:pPr>
            <w:r>
              <w:rPr>
                <w:sz w:val="24"/>
                <w:szCs w:val="24"/>
              </w:rPr>
              <w:t>4</w:t>
            </w:r>
          </w:p>
        </w:tc>
        <w:tc>
          <w:tcPr>
            <w:tcW w:w="1134" w:type="dxa"/>
            <w:shd w:val="clear" w:color="auto" w:fill="auto"/>
            <w:vAlign w:val="center"/>
          </w:tcPr>
          <w:p w14:paraId="7CDB3E1F" w14:textId="2C03A42D" w:rsidR="00507E88" w:rsidRPr="00635862" w:rsidRDefault="00507E88" w:rsidP="00507E88">
            <w:pPr>
              <w:jc w:val="center"/>
              <w:rPr>
                <w:sz w:val="24"/>
                <w:szCs w:val="24"/>
              </w:rPr>
            </w:pPr>
            <w:r>
              <w:rPr>
                <w:sz w:val="24"/>
                <w:szCs w:val="24"/>
              </w:rPr>
              <w:t>2</w:t>
            </w:r>
          </w:p>
        </w:tc>
        <w:tc>
          <w:tcPr>
            <w:tcW w:w="1418" w:type="dxa"/>
            <w:shd w:val="clear" w:color="auto" w:fill="auto"/>
            <w:vAlign w:val="center"/>
          </w:tcPr>
          <w:p w14:paraId="36C6DC5B" w14:textId="69F6562F" w:rsidR="00507E88" w:rsidRPr="00635862" w:rsidRDefault="00507E88" w:rsidP="00507E88">
            <w:pPr>
              <w:jc w:val="center"/>
              <w:rPr>
                <w:sz w:val="24"/>
                <w:szCs w:val="24"/>
              </w:rPr>
            </w:pPr>
            <w:r>
              <w:rPr>
                <w:sz w:val="24"/>
                <w:szCs w:val="24"/>
              </w:rPr>
              <w:t>2</w:t>
            </w:r>
          </w:p>
        </w:tc>
        <w:tc>
          <w:tcPr>
            <w:tcW w:w="1417" w:type="dxa"/>
            <w:shd w:val="clear" w:color="auto" w:fill="auto"/>
            <w:vAlign w:val="center"/>
          </w:tcPr>
          <w:p w14:paraId="06004DDB" w14:textId="3853F846" w:rsidR="00507E88" w:rsidRPr="00635862" w:rsidRDefault="00507E88" w:rsidP="00507E88">
            <w:pPr>
              <w:jc w:val="center"/>
              <w:rPr>
                <w:sz w:val="24"/>
                <w:szCs w:val="24"/>
              </w:rPr>
            </w:pPr>
            <w:r>
              <w:rPr>
                <w:sz w:val="24"/>
                <w:szCs w:val="24"/>
              </w:rPr>
              <w:t>10</w:t>
            </w:r>
          </w:p>
        </w:tc>
        <w:tc>
          <w:tcPr>
            <w:tcW w:w="1843" w:type="dxa"/>
            <w:vMerge/>
            <w:shd w:val="clear" w:color="auto" w:fill="auto"/>
          </w:tcPr>
          <w:p w14:paraId="54B776EA" w14:textId="77777777" w:rsidR="00507E88" w:rsidRPr="00E31D49" w:rsidRDefault="00507E88" w:rsidP="00507E88">
            <w:pPr>
              <w:jc w:val="right"/>
              <w:rPr>
                <w:sz w:val="24"/>
                <w:szCs w:val="24"/>
              </w:rPr>
            </w:pPr>
          </w:p>
        </w:tc>
      </w:tr>
      <w:tr w:rsidR="00507E88" w:rsidRPr="00E31D49" w14:paraId="572A53C1" w14:textId="77777777" w:rsidTr="003C3BF9">
        <w:tc>
          <w:tcPr>
            <w:tcW w:w="568" w:type="dxa"/>
            <w:shd w:val="clear" w:color="auto" w:fill="auto"/>
          </w:tcPr>
          <w:p w14:paraId="1B88DB54" w14:textId="77777777" w:rsidR="00507E88" w:rsidRPr="00E31D49" w:rsidRDefault="00507E88" w:rsidP="00507E88">
            <w:pPr>
              <w:tabs>
                <w:tab w:val="right" w:pos="851"/>
              </w:tabs>
              <w:rPr>
                <w:sz w:val="24"/>
                <w:szCs w:val="24"/>
              </w:rPr>
            </w:pPr>
            <w:r w:rsidRPr="00E31D49">
              <w:rPr>
                <w:sz w:val="24"/>
                <w:szCs w:val="24"/>
              </w:rPr>
              <w:fldChar w:fldCharType="begin"/>
            </w:r>
            <w:r w:rsidRPr="00E31D49">
              <w:rPr>
                <w:sz w:val="24"/>
                <w:szCs w:val="24"/>
              </w:rPr>
              <w:instrText xml:space="preserve"> AUTONUM  </w:instrText>
            </w:r>
            <w:r w:rsidRPr="00E31D49">
              <w:rPr>
                <w:sz w:val="24"/>
                <w:szCs w:val="24"/>
              </w:rPr>
              <w:fldChar w:fldCharType="end"/>
            </w:r>
          </w:p>
        </w:tc>
        <w:tc>
          <w:tcPr>
            <w:tcW w:w="2126" w:type="dxa"/>
            <w:shd w:val="clear" w:color="auto" w:fill="auto"/>
          </w:tcPr>
          <w:p w14:paraId="6C52F683" w14:textId="2148A34C" w:rsidR="00507E88" w:rsidRPr="003D461E" w:rsidRDefault="00507E88" w:rsidP="00507E88">
            <w:pPr>
              <w:widowControl/>
              <w:autoSpaceDE/>
              <w:autoSpaceDN/>
              <w:adjustRightInd/>
              <w:rPr>
                <w:sz w:val="24"/>
                <w:szCs w:val="24"/>
              </w:rPr>
            </w:pPr>
            <w:r w:rsidRPr="003D461E">
              <w:rPr>
                <w:sz w:val="24"/>
                <w:szCs w:val="24"/>
              </w:rPr>
              <w:t>Представление слов в виде векторов малой размерности</w:t>
            </w:r>
          </w:p>
        </w:tc>
        <w:tc>
          <w:tcPr>
            <w:tcW w:w="850" w:type="dxa"/>
            <w:shd w:val="clear" w:color="auto" w:fill="auto"/>
            <w:vAlign w:val="center"/>
          </w:tcPr>
          <w:p w14:paraId="45C7E6FE" w14:textId="0F78853E" w:rsidR="00507E88" w:rsidRPr="00635862" w:rsidRDefault="00507E88" w:rsidP="00507E88">
            <w:pPr>
              <w:jc w:val="center"/>
              <w:rPr>
                <w:sz w:val="24"/>
                <w:szCs w:val="24"/>
              </w:rPr>
            </w:pPr>
            <w:r>
              <w:rPr>
                <w:sz w:val="24"/>
                <w:szCs w:val="24"/>
              </w:rPr>
              <w:t>9</w:t>
            </w:r>
          </w:p>
        </w:tc>
        <w:tc>
          <w:tcPr>
            <w:tcW w:w="992" w:type="dxa"/>
            <w:shd w:val="clear" w:color="auto" w:fill="auto"/>
            <w:vAlign w:val="center"/>
          </w:tcPr>
          <w:p w14:paraId="20F56B3A" w14:textId="2C8C035C" w:rsidR="00507E88" w:rsidRPr="00635862" w:rsidRDefault="00507E88" w:rsidP="00507E88">
            <w:pPr>
              <w:jc w:val="center"/>
              <w:rPr>
                <w:sz w:val="24"/>
                <w:szCs w:val="24"/>
              </w:rPr>
            </w:pPr>
            <w:r>
              <w:rPr>
                <w:sz w:val="24"/>
                <w:szCs w:val="24"/>
              </w:rPr>
              <w:t>4</w:t>
            </w:r>
          </w:p>
        </w:tc>
        <w:tc>
          <w:tcPr>
            <w:tcW w:w="1134" w:type="dxa"/>
            <w:shd w:val="clear" w:color="auto" w:fill="auto"/>
            <w:vAlign w:val="center"/>
          </w:tcPr>
          <w:p w14:paraId="021F5875" w14:textId="74E0E0D4" w:rsidR="00507E88" w:rsidRPr="00635862" w:rsidRDefault="00507E88" w:rsidP="00507E88">
            <w:pPr>
              <w:jc w:val="center"/>
              <w:rPr>
                <w:sz w:val="24"/>
                <w:szCs w:val="24"/>
              </w:rPr>
            </w:pPr>
            <w:r>
              <w:rPr>
                <w:sz w:val="24"/>
                <w:szCs w:val="24"/>
              </w:rPr>
              <w:t>2</w:t>
            </w:r>
          </w:p>
        </w:tc>
        <w:tc>
          <w:tcPr>
            <w:tcW w:w="1418" w:type="dxa"/>
            <w:shd w:val="clear" w:color="auto" w:fill="auto"/>
            <w:vAlign w:val="center"/>
          </w:tcPr>
          <w:p w14:paraId="6570594B" w14:textId="7D34AEE6" w:rsidR="00507E88" w:rsidRPr="00635862" w:rsidRDefault="00507E88" w:rsidP="00507E88">
            <w:pPr>
              <w:jc w:val="center"/>
              <w:rPr>
                <w:sz w:val="24"/>
                <w:szCs w:val="24"/>
              </w:rPr>
            </w:pPr>
            <w:r>
              <w:rPr>
                <w:sz w:val="24"/>
                <w:szCs w:val="24"/>
              </w:rPr>
              <w:t>2</w:t>
            </w:r>
          </w:p>
        </w:tc>
        <w:tc>
          <w:tcPr>
            <w:tcW w:w="1417" w:type="dxa"/>
            <w:shd w:val="clear" w:color="auto" w:fill="auto"/>
            <w:vAlign w:val="center"/>
          </w:tcPr>
          <w:p w14:paraId="221E6CE7" w14:textId="7AF4E5E9" w:rsidR="00507E88" w:rsidRPr="00635862" w:rsidRDefault="00507E88" w:rsidP="00507E88">
            <w:pPr>
              <w:jc w:val="center"/>
              <w:rPr>
                <w:sz w:val="24"/>
                <w:szCs w:val="24"/>
              </w:rPr>
            </w:pPr>
            <w:r>
              <w:rPr>
                <w:sz w:val="24"/>
                <w:szCs w:val="24"/>
              </w:rPr>
              <w:t>5</w:t>
            </w:r>
          </w:p>
        </w:tc>
        <w:tc>
          <w:tcPr>
            <w:tcW w:w="1843" w:type="dxa"/>
            <w:vMerge/>
            <w:shd w:val="clear" w:color="auto" w:fill="auto"/>
          </w:tcPr>
          <w:p w14:paraId="04449C3C" w14:textId="77777777" w:rsidR="00507E88" w:rsidRPr="00E31D49" w:rsidRDefault="00507E88" w:rsidP="00507E88">
            <w:pPr>
              <w:jc w:val="right"/>
              <w:rPr>
                <w:sz w:val="24"/>
                <w:szCs w:val="24"/>
              </w:rPr>
            </w:pPr>
          </w:p>
        </w:tc>
      </w:tr>
      <w:tr w:rsidR="00507E88" w:rsidRPr="00E31D49" w14:paraId="533C772C" w14:textId="77777777" w:rsidTr="003C3BF9">
        <w:tc>
          <w:tcPr>
            <w:tcW w:w="568" w:type="dxa"/>
            <w:shd w:val="clear" w:color="auto" w:fill="auto"/>
          </w:tcPr>
          <w:p w14:paraId="0DDC0888" w14:textId="77777777" w:rsidR="00507E88" w:rsidRPr="00E31D49" w:rsidRDefault="00507E88" w:rsidP="00507E88">
            <w:pPr>
              <w:tabs>
                <w:tab w:val="right" w:pos="851"/>
              </w:tabs>
              <w:rPr>
                <w:sz w:val="24"/>
                <w:szCs w:val="24"/>
              </w:rPr>
            </w:pPr>
            <w:r w:rsidRPr="00E31D49">
              <w:rPr>
                <w:sz w:val="24"/>
                <w:szCs w:val="24"/>
              </w:rPr>
              <w:lastRenderedPageBreak/>
              <w:fldChar w:fldCharType="begin"/>
            </w:r>
            <w:r w:rsidRPr="00E31D49">
              <w:rPr>
                <w:sz w:val="24"/>
                <w:szCs w:val="24"/>
              </w:rPr>
              <w:instrText xml:space="preserve"> AUTONUM  </w:instrText>
            </w:r>
            <w:r w:rsidRPr="00E31D49">
              <w:rPr>
                <w:sz w:val="24"/>
                <w:szCs w:val="24"/>
              </w:rPr>
              <w:fldChar w:fldCharType="end"/>
            </w:r>
          </w:p>
        </w:tc>
        <w:tc>
          <w:tcPr>
            <w:tcW w:w="2126" w:type="dxa"/>
            <w:shd w:val="clear" w:color="auto" w:fill="auto"/>
          </w:tcPr>
          <w:p w14:paraId="4D3FEEB8" w14:textId="680097FC" w:rsidR="00507E88" w:rsidRPr="003D461E" w:rsidRDefault="00507E88" w:rsidP="00507E88">
            <w:pPr>
              <w:widowControl/>
              <w:autoSpaceDE/>
              <w:autoSpaceDN/>
              <w:adjustRightInd/>
              <w:rPr>
                <w:sz w:val="24"/>
                <w:szCs w:val="24"/>
              </w:rPr>
            </w:pPr>
            <w:r w:rsidRPr="003D461E">
              <w:rPr>
                <w:sz w:val="24"/>
                <w:szCs w:val="24"/>
              </w:rPr>
              <w:t xml:space="preserve">Задачи разметки текста и скрытые </w:t>
            </w:r>
            <w:proofErr w:type="spellStart"/>
            <w:r w:rsidRPr="003D461E">
              <w:rPr>
                <w:sz w:val="24"/>
                <w:szCs w:val="24"/>
              </w:rPr>
              <w:t>марковские</w:t>
            </w:r>
            <w:proofErr w:type="spellEnd"/>
            <w:r w:rsidRPr="003D461E">
              <w:rPr>
                <w:sz w:val="24"/>
                <w:szCs w:val="24"/>
              </w:rPr>
              <w:t xml:space="preserve"> модели</w:t>
            </w:r>
          </w:p>
        </w:tc>
        <w:tc>
          <w:tcPr>
            <w:tcW w:w="850" w:type="dxa"/>
            <w:shd w:val="clear" w:color="auto" w:fill="auto"/>
            <w:vAlign w:val="center"/>
          </w:tcPr>
          <w:p w14:paraId="28B5F438" w14:textId="5123D220" w:rsidR="00507E88" w:rsidRPr="00635862" w:rsidRDefault="00507E88" w:rsidP="00507E88">
            <w:pPr>
              <w:jc w:val="center"/>
              <w:rPr>
                <w:sz w:val="24"/>
                <w:szCs w:val="24"/>
              </w:rPr>
            </w:pPr>
            <w:r>
              <w:rPr>
                <w:sz w:val="24"/>
                <w:szCs w:val="24"/>
              </w:rPr>
              <w:t>9</w:t>
            </w:r>
          </w:p>
        </w:tc>
        <w:tc>
          <w:tcPr>
            <w:tcW w:w="992" w:type="dxa"/>
            <w:shd w:val="clear" w:color="auto" w:fill="auto"/>
            <w:vAlign w:val="center"/>
          </w:tcPr>
          <w:p w14:paraId="6766C6FB" w14:textId="0CF39051" w:rsidR="00507E88" w:rsidRPr="00635862" w:rsidRDefault="00507E88" w:rsidP="00507E88">
            <w:pPr>
              <w:jc w:val="center"/>
              <w:rPr>
                <w:sz w:val="24"/>
                <w:szCs w:val="24"/>
              </w:rPr>
            </w:pPr>
            <w:r>
              <w:rPr>
                <w:sz w:val="24"/>
                <w:szCs w:val="24"/>
              </w:rPr>
              <w:t>4</w:t>
            </w:r>
          </w:p>
        </w:tc>
        <w:tc>
          <w:tcPr>
            <w:tcW w:w="1134" w:type="dxa"/>
            <w:shd w:val="clear" w:color="auto" w:fill="auto"/>
            <w:vAlign w:val="center"/>
          </w:tcPr>
          <w:p w14:paraId="6CEC85B0" w14:textId="6CEE7356" w:rsidR="00507E88" w:rsidRPr="00635862" w:rsidRDefault="00507E88" w:rsidP="00507E88">
            <w:pPr>
              <w:jc w:val="center"/>
              <w:rPr>
                <w:sz w:val="24"/>
                <w:szCs w:val="24"/>
              </w:rPr>
            </w:pPr>
            <w:r>
              <w:rPr>
                <w:sz w:val="24"/>
                <w:szCs w:val="24"/>
              </w:rPr>
              <w:t>2</w:t>
            </w:r>
          </w:p>
        </w:tc>
        <w:tc>
          <w:tcPr>
            <w:tcW w:w="1418" w:type="dxa"/>
            <w:shd w:val="clear" w:color="auto" w:fill="auto"/>
            <w:vAlign w:val="center"/>
          </w:tcPr>
          <w:p w14:paraId="2F6BA511" w14:textId="0D66351E" w:rsidR="00507E88" w:rsidRPr="00635862" w:rsidRDefault="00507E88" w:rsidP="00507E88">
            <w:pPr>
              <w:jc w:val="center"/>
              <w:rPr>
                <w:sz w:val="24"/>
                <w:szCs w:val="24"/>
              </w:rPr>
            </w:pPr>
            <w:r>
              <w:rPr>
                <w:sz w:val="24"/>
                <w:szCs w:val="24"/>
              </w:rPr>
              <w:t>2</w:t>
            </w:r>
          </w:p>
        </w:tc>
        <w:tc>
          <w:tcPr>
            <w:tcW w:w="1417" w:type="dxa"/>
            <w:shd w:val="clear" w:color="auto" w:fill="auto"/>
            <w:vAlign w:val="center"/>
          </w:tcPr>
          <w:p w14:paraId="4FA83CDD" w14:textId="2161D102" w:rsidR="00507E88" w:rsidRPr="00635862" w:rsidRDefault="00507E88" w:rsidP="00507E88">
            <w:pPr>
              <w:jc w:val="center"/>
              <w:rPr>
                <w:sz w:val="24"/>
                <w:szCs w:val="24"/>
              </w:rPr>
            </w:pPr>
            <w:r>
              <w:rPr>
                <w:sz w:val="24"/>
                <w:szCs w:val="24"/>
              </w:rPr>
              <w:t>5</w:t>
            </w:r>
          </w:p>
        </w:tc>
        <w:tc>
          <w:tcPr>
            <w:tcW w:w="1843" w:type="dxa"/>
            <w:vMerge/>
            <w:shd w:val="clear" w:color="auto" w:fill="auto"/>
          </w:tcPr>
          <w:p w14:paraId="0433D343" w14:textId="77777777" w:rsidR="00507E88" w:rsidRPr="00E31D49" w:rsidRDefault="00507E88" w:rsidP="00507E88">
            <w:pPr>
              <w:jc w:val="right"/>
              <w:rPr>
                <w:sz w:val="24"/>
                <w:szCs w:val="24"/>
              </w:rPr>
            </w:pPr>
          </w:p>
        </w:tc>
      </w:tr>
      <w:tr w:rsidR="00507E88" w:rsidRPr="00E31D49" w14:paraId="1B573611" w14:textId="77777777" w:rsidTr="003C3BF9">
        <w:tc>
          <w:tcPr>
            <w:tcW w:w="568" w:type="dxa"/>
            <w:shd w:val="clear" w:color="auto" w:fill="auto"/>
          </w:tcPr>
          <w:p w14:paraId="51B4B7E9" w14:textId="77777777" w:rsidR="00507E88" w:rsidRPr="00E31D49" w:rsidRDefault="00507E88" w:rsidP="00507E88">
            <w:pPr>
              <w:tabs>
                <w:tab w:val="right" w:pos="851"/>
              </w:tabs>
              <w:rPr>
                <w:sz w:val="24"/>
                <w:szCs w:val="24"/>
              </w:rPr>
            </w:pPr>
            <w:r w:rsidRPr="00E31D49">
              <w:rPr>
                <w:sz w:val="24"/>
                <w:szCs w:val="24"/>
              </w:rPr>
              <w:fldChar w:fldCharType="begin"/>
            </w:r>
            <w:r w:rsidRPr="00E31D49">
              <w:rPr>
                <w:sz w:val="24"/>
                <w:szCs w:val="24"/>
              </w:rPr>
              <w:instrText xml:space="preserve"> AUTONUM  </w:instrText>
            </w:r>
            <w:r w:rsidRPr="00E31D49">
              <w:rPr>
                <w:sz w:val="24"/>
                <w:szCs w:val="24"/>
              </w:rPr>
              <w:fldChar w:fldCharType="end"/>
            </w:r>
          </w:p>
        </w:tc>
        <w:tc>
          <w:tcPr>
            <w:tcW w:w="2126" w:type="dxa"/>
            <w:shd w:val="clear" w:color="auto" w:fill="auto"/>
          </w:tcPr>
          <w:p w14:paraId="1D005930" w14:textId="467DFD6C" w:rsidR="00507E88" w:rsidRPr="003D461E" w:rsidRDefault="00507E88" w:rsidP="00507E88">
            <w:pPr>
              <w:widowControl/>
              <w:autoSpaceDE/>
              <w:autoSpaceDN/>
              <w:adjustRightInd/>
              <w:rPr>
                <w:sz w:val="24"/>
                <w:szCs w:val="24"/>
              </w:rPr>
            </w:pPr>
            <w:r w:rsidRPr="003D461E">
              <w:rPr>
                <w:sz w:val="24"/>
                <w:szCs w:val="24"/>
              </w:rPr>
              <w:t>Рекуррентные нейронные сети в NLP</w:t>
            </w:r>
          </w:p>
        </w:tc>
        <w:tc>
          <w:tcPr>
            <w:tcW w:w="850" w:type="dxa"/>
            <w:shd w:val="clear" w:color="auto" w:fill="auto"/>
            <w:vAlign w:val="center"/>
          </w:tcPr>
          <w:p w14:paraId="316A3D5C" w14:textId="4EF9A270" w:rsidR="00507E88" w:rsidRPr="00635862" w:rsidRDefault="00507E88" w:rsidP="00507E88">
            <w:pPr>
              <w:jc w:val="center"/>
              <w:rPr>
                <w:sz w:val="24"/>
                <w:szCs w:val="24"/>
              </w:rPr>
            </w:pPr>
            <w:r>
              <w:rPr>
                <w:sz w:val="24"/>
                <w:szCs w:val="24"/>
              </w:rPr>
              <w:t>9</w:t>
            </w:r>
          </w:p>
        </w:tc>
        <w:tc>
          <w:tcPr>
            <w:tcW w:w="992" w:type="dxa"/>
            <w:shd w:val="clear" w:color="auto" w:fill="auto"/>
            <w:vAlign w:val="center"/>
          </w:tcPr>
          <w:p w14:paraId="53C0D1BB" w14:textId="3A2BC26D" w:rsidR="00507E88" w:rsidRPr="00635862" w:rsidRDefault="00507E88" w:rsidP="00507E88">
            <w:pPr>
              <w:jc w:val="center"/>
              <w:rPr>
                <w:sz w:val="24"/>
                <w:szCs w:val="24"/>
              </w:rPr>
            </w:pPr>
            <w:r>
              <w:rPr>
                <w:sz w:val="24"/>
                <w:szCs w:val="24"/>
              </w:rPr>
              <w:t>4</w:t>
            </w:r>
          </w:p>
        </w:tc>
        <w:tc>
          <w:tcPr>
            <w:tcW w:w="1134" w:type="dxa"/>
            <w:shd w:val="clear" w:color="auto" w:fill="auto"/>
            <w:vAlign w:val="center"/>
          </w:tcPr>
          <w:p w14:paraId="273ACE93" w14:textId="3331B391" w:rsidR="00507E88" w:rsidRPr="00635862" w:rsidRDefault="00507E88" w:rsidP="00507E88">
            <w:pPr>
              <w:jc w:val="center"/>
              <w:rPr>
                <w:sz w:val="24"/>
                <w:szCs w:val="24"/>
              </w:rPr>
            </w:pPr>
            <w:r>
              <w:rPr>
                <w:sz w:val="24"/>
                <w:szCs w:val="24"/>
              </w:rPr>
              <w:t>2</w:t>
            </w:r>
          </w:p>
        </w:tc>
        <w:tc>
          <w:tcPr>
            <w:tcW w:w="1418" w:type="dxa"/>
            <w:shd w:val="clear" w:color="auto" w:fill="auto"/>
            <w:vAlign w:val="center"/>
          </w:tcPr>
          <w:p w14:paraId="08816FB7" w14:textId="64A637DB" w:rsidR="00507E88" w:rsidRPr="00635862" w:rsidRDefault="00507E88" w:rsidP="00507E88">
            <w:pPr>
              <w:jc w:val="center"/>
              <w:rPr>
                <w:sz w:val="24"/>
                <w:szCs w:val="24"/>
              </w:rPr>
            </w:pPr>
            <w:r>
              <w:rPr>
                <w:sz w:val="24"/>
                <w:szCs w:val="24"/>
              </w:rPr>
              <w:t>2</w:t>
            </w:r>
          </w:p>
        </w:tc>
        <w:tc>
          <w:tcPr>
            <w:tcW w:w="1417" w:type="dxa"/>
            <w:shd w:val="clear" w:color="auto" w:fill="auto"/>
            <w:vAlign w:val="center"/>
          </w:tcPr>
          <w:p w14:paraId="68A77055" w14:textId="6974B5E0" w:rsidR="00507E88" w:rsidRPr="00635862" w:rsidRDefault="00507E88" w:rsidP="00507E88">
            <w:pPr>
              <w:jc w:val="center"/>
              <w:rPr>
                <w:sz w:val="24"/>
                <w:szCs w:val="24"/>
              </w:rPr>
            </w:pPr>
            <w:r>
              <w:rPr>
                <w:sz w:val="24"/>
                <w:szCs w:val="24"/>
              </w:rPr>
              <w:t>5</w:t>
            </w:r>
          </w:p>
        </w:tc>
        <w:tc>
          <w:tcPr>
            <w:tcW w:w="1843" w:type="dxa"/>
            <w:vMerge/>
            <w:shd w:val="clear" w:color="auto" w:fill="auto"/>
          </w:tcPr>
          <w:p w14:paraId="7A8D5733" w14:textId="77777777" w:rsidR="00507E88" w:rsidRPr="00E31D49" w:rsidRDefault="00507E88" w:rsidP="00507E88">
            <w:pPr>
              <w:jc w:val="right"/>
              <w:rPr>
                <w:sz w:val="24"/>
                <w:szCs w:val="24"/>
              </w:rPr>
            </w:pPr>
          </w:p>
        </w:tc>
      </w:tr>
      <w:tr w:rsidR="00507E88" w:rsidRPr="00E31D49" w14:paraId="74307294" w14:textId="77777777" w:rsidTr="003C3BF9">
        <w:tc>
          <w:tcPr>
            <w:tcW w:w="568" w:type="dxa"/>
            <w:shd w:val="clear" w:color="auto" w:fill="auto"/>
          </w:tcPr>
          <w:p w14:paraId="7BC1EB6F" w14:textId="77777777" w:rsidR="00507E88" w:rsidRPr="00E31D49" w:rsidRDefault="00507E88" w:rsidP="00507E88">
            <w:pPr>
              <w:tabs>
                <w:tab w:val="right" w:pos="851"/>
              </w:tabs>
              <w:rPr>
                <w:sz w:val="24"/>
                <w:szCs w:val="24"/>
              </w:rPr>
            </w:pPr>
            <w:r w:rsidRPr="00E31D49">
              <w:rPr>
                <w:sz w:val="24"/>
                <w:szCs w:val="24"/>
              </w:rPr>
              <w:fldChar w:fldCharType="begin"/>
            </w:r>
            <w:r w:rsidRPr="00E31D49">
              <w:rPr>
                <w:sz w:val="24"/>
                <w:szCs w:val="24"/>
              </w:rPr>
              <w:instrText xml:space="preserve"> AUTONUM  </w:instrText>
            </w:r>
            <w:r w:rsidRPr="00E31D49">
              <w:rPr>
                <w:sz w:val="24"/>
                <w:szCs w:val="24"/>
              </w:rPr>
              <w:fldChar w:fldCharType="end"/>
            </w:r>
          </w:p>
        </w:tc>
        <w:tc>
          <w:tcPr>
            <w:tcW w:w="2126" w:type="dxa"/>
            <w:shd w:val="clear" w:color="auto" w:fill="auto"/>
          </w:tcPr>
          <w:p w14:paraId="5972098B" w14:textId="639B1517" w:rsidR="00507E88" w:rsidRPr="003D461E" w:rsidRDefault="00507E88" w:rsidP="00507E88">
            <w:pPr>
              <w:widowControl/>
              <w:autoSpaceDE/>
              <w:autoSpaceDN/>
              <w:adjustRightInd/>
              <w:rPr>
                <w:sz w:val="24"/>
                <w:szCs w:val="24"/>
              </w:rPr>
            </w:pPr>
            <w:r w:rsidRPr="003D461E">
              <w:rPr>
                <w:sz w:val="24"/>
                <w:szCs w:val="24"/>
              </w:rPr>
              <w:t>Механизм внимания, BERT</w:t>
            </w:r>
          </w:p>
        </w:tc>
        <w:tc>
          <w:tcPr>
            <w:tcW w:w="850" w:type="dxa"/>
            <w:shd w:val="clear" w:color="auto" w:fill="auto"/>
            <w:vAlign w:val="center"/>
          </w:tcPr>
          <w:p w14:paraId="06E4FC08" w14:textId="02645BE7" w:rsidR="00507E88" w:rsidRPr="00635862" w:rsidRDefault="00507E88" w:rsidP="00507E88">
            <w:pPr>
              <w:jc w:val="center"/>
              <w:rPr>
                <w:sz w:val="24"/>
                <w:szCs w:val="24"/>
              </w:rPr>
            </w:pPr>
            <w:r>
              <w:rPr>
                <w:sz w:val="24"/>
                <w:szCs w:val="24"/>
              </w:rPr>
              <w:t>14</w:t>
            </w:r>
          </w:p>
        </w:tc>
        <w:tc>
          <w:tcPr>
            <w:tcW w:w="992" w:type="dxa"/>
            <w:shd w:val="clear" w:color="auto" w:fill="auto"/>
            <w:vAlign w:val="center"/>
          </w:tcPr>
          <w:p w14:paraId="19A56CEA" w14:textId="45E727B9" w:rsidR="00507E88" w:rsidRPr="00635862" w:rsidRDefault="00507E88" w:rsidP="00507E88">
            <w:pPr>
              <w:jc w:val="center"/>
              <w:rPr>
                <w:sz w:val="24"/>
                <w:szCs w:val="24"/>
              </w:rPr>
            </w:pPr>
            <w:r>
              <w:rPr>
                <w:sz w:val="24"/>
                <w:szCs w:val="24"/>
              </w:rPr>
              <w:t>4</w:t>
            </w:r>
          </w:p>
        </w:tc>
        <w:tc>
          <w:tcPr>
            <w:tcW w:w="1134" w:type="dxa"/>
            <w:shd w:val="clear" w:color="auto" w:fill="auto"/>
            <w:vAlign w:val="center"/>
          </w:tcPr>
          <w:p w14:paraId="7A5014B6" w14:textId="06A1B513" w:rsidR="00507E88" w:rsidRPr="00635862" w:rsidRDefault="00507E88" w:rsidP="00507E88">
            <w:pPr>
              <w:jc w:val="center"/>
              <w:rPr>
                <w:sz w:val="24"/>
                <w:szCs w:val="24"/>
              </w:rPr>
            </w:pPr>
            <w:r>
              <w:rPr>
                <w:sz w:val="24"/>
                <w:szCs w:val="24"/>
              </w:rPr>
              <w:t>2</w:t>
            </w:r>
          </w:p>
        </w:tc>
        <w:tc>
          <w:tcPr>
            <w:tcW w:w="1418" w:type="dxa"/>
            <w:shd w:val="clear" w:color="auto" w:fill="auto"/>
            <w:vAlign w:val="center"/>
          </w:tcPr>
          <w:p w14:paraId="05C828B7" w14:textId="07028DFA" w:rsidR="00507E88" w:rsidRPr="00635862" w:rsidRDefault="00507E88" w:rsidP="00507E88">
            <w:pPr>
              <w:jc w:val="center"/>
              <w:rPr>
                <w:sz w:val="24"/>
                <w:szCs w:val="24"/>
              </w:rPr>
            </w:pPr>
            <w:r>
              <w:rPr>
                <w:sz w:val="24"/>
                <w:szCs w:val="24"/>
              </w:rPr>
              <w:t>2</w:t>
            </w:r>
          </w:p>
        </w:tc>
        <w:tc>
          <w:tcPr>
            <w:tcW w:w="1417" w:type="dxa"/>
            <w:shd w:val="clear" w:color="auto" w:fill="auto"/>
            <w:vAlign w:val="center"/>
          </w:tcPr>
          <w:p w14:paraId="6ACEB4D7" w14:textId="2F979AEC" w:rsidR="00507E88" w:rsidRPr="00635862" w:rsidRDefault="00507E88" w:rsidP="00507E88">
            <w:pPr>
              <w:jc w:val="center"/>
              <w:rPr>
                <w:sz w:val="24"/>
                <w:szCs w:val="24"/>
              </w:rPr>
            </w:pPr>
            <w:r>
              <w:rPr>
                <w:sz w:val="24"/>
                <w:szCs w:val="24"/>
              </w:rPr>
              <w:t>10</w:t>
            </w:r>
          </w:p>
        </w:tc>
        <w:tc>
          <w:tcPr>
            <w:tcW w:w="1843" w:type="dxa"/>
            <w:vMerge/>
            <w:shd w:val="clear" w:color="auto" w:fill="auto"/>
          </w:tcPr>
          <w:p w14:paraId="16FC9D6F" w14:textId="77777777" w:rsidR="00507E88" w:rsidRPr="00E31D49" w:rsidRDefault="00507E88" w:rsidP="00507E88">
            <w:pPr>
              <w:jc w:val="right"/>
              <w:rPr>
                <w:sz w:val="24"/>
                <w:szCs w:val="24"/>
              </w:rPr>
            </w:pPr>
          </w:p>
        </w:tc>
      </w:tr>
      <w:tr w:rsidR="00507E88" w:rsidRPr="00E31D49" w14:paraId="7048F082" w14:textId="77777777" w:rsidTr="003C3BF9">
        <w:tc>
          <w:tcPr>
            <w:tcW w:w="568" w:type="dxa"/>
            <w:shd w:val="clear" w:color="auto" w:fill="auto"/>
          </w:tcPr>
          <w:p w14:paraId="01A88E02" w14:textId="77777777" w:rsidR="00507E88" w:rsidRPr="00E31D49" w:rsidRDefault="00507E88" w:rsidP="00507E88">
            <w:pPr>
              <w:tabs>
                <w:tab w:val="right" w:pos="851"/>
              </w:tabs>
              <w:rPr>
                <w:sz w:val="24"/>
                <w:szCs w:val="24"/>
              </w:rPr>
            </w:pPr>
            <w:r w:rsidRPr="00E31D49">
              <w:rPr>
                <w:sz w:val="24"/>
                <w:szCs w:val="24"/>
              </w:rPr>
              <w:fldChar w:fldCharType="begin"/>
            </w:r>
            <w:r w:rsidRPr="00E31D49">
              <w:rPr>
                <w:sz w:val="24"/>
                <w:szCs w:val="24"/>
              </w:rPr>
              <w:instrText xml:space="preserve"> AUTONUM  </w:instrText>
            </w:r>
            <w:r w:rsidRPr="00E31D49">
              <w:rPr>
                <w:sz w:val="24"/>
                <w:szCs w:val="24"/>
              </w:rPr>
              <w:fldChar w:fldCharType="end"/>
            </w:r>
          </w:p>
        </w:tc>
        <w:tc>
          <w:tcPr>
            <w:tcW w:w="2126" w:type="dxa"/>
            <w:shd w:val="clear" w:color="auto" w:fill="auto"/>
          </w:tcPr>
          <w:p w14:paraId="3A5C881E" w14:textId="3BF38D29" w:rsidR="00507E88" w:rsidRPr="003D461E" w:rsidRDefault="00507E88" w:rsidP="00507E88">
            <w:pPr>
              <w:widowControl/>
              <w:autoSpaceDE/>
              <w:autoSpaceDN/>
              <w:adjustRightInd/>
              <w:rPr>
                <w:sz w:val="24"/>
                <w:szCs w:val="24"/>
              </w:rPr>
            </w:pPr>
            <w:r w:rsidRPr="003D461E">
              <w:rPr>
                <w:sz w:val="24"/>
                <w:szCs w:val="24"/>
              </w:rPr>
              <w:t>Большие лингвистические модели</w:t>
            </w:r>
          </w:p>
        </w:tc>
        <w:tc>
          <w:tcPr>
            <w:tcW w:w="850" w:type="dxa"/>
            <w:shd w:val="clear" w:color="auto" w:fill="auto"/>
            <w:vAlign w:val="center"/>
          </w:tcPr>
          <w:p w14:paraId="0ADEB2E1" w14:textId="59B970A9" w:rsidR="00507E88" w:rsidRPr="00635862" w:rsidRDefault="00507E88" w:rsidP="00507E88">
            <w:pPr>
              <w:jc w:val="center"/>
              <w:rPr>
                <w:sz w:val="24"/>
                <w:szCs w:val="24"/>
              </w:rPr>
            </w:pPr>
            <w:r>
              <w:rPr>
                <w:sz w:val="24"/>
                <w:szCs w:val="24"/>
              </w:rPr>
              <w:t>9</w:t>
            </w:r>
          </w:p>
        </w:tc>
        <w:tc>
          <w:tcPr>
            <w:tcW w:w="992" w:type="dxa"/>
            <w:shd w:val="clear" w:color="auto" w:fill="auto"/>
            <w:vAlign w:val="center"/>
          </w:tcPr>
          <w:p w14:paraId="1C8127B9" w14:textId="55D0D4CB" w:rsidR="00507E88" w:rsidRPr="00635862" w:rsidRDefault="00507E88" w:rsidP="00507E88">
            <w:pPr>
              <w:jc w:val="center"/>
              <w:rPr>
                <w:sz w:val="24"/>
                <w:szCs w:val="24"/>
              </w:rPr>
            </w:pPr>
            <w:r>
              <w:rPr>
                <w:sz w:val="24"/>
                <w:szCs w:val="24"/>
              </w:rPr>
              <w:t>4</w:t>
            </w:r>
          </w:p>
        </w:tc>
        <w:tc>
          <w:tcPr>
            <w:tcW w:w="1134" w:type="dxa"/>
            <w:shd w:val="clear" w:color="auto" w:fill="auto"/>
            <w:vAlign w:val="center"/>
          </w:tcPr>
          <w:p w14:paraId="21DDB0B6" w14:textId="3F710B0F" w:rsidR="00507E88" w:rsidRPr="00635862" w:rsidRDefault="00507E88" w:rsidP="00507E88">
            <w:pPr>
              <w:jc w:val="center"/>
              <w:rPr>
                <w:sz w:val="24"/>
                <w:szCs w:val="24"/>
              </w:rPr>
            </w:pPr>
            <w:r>
              <w:rPr>
                <w:sz w:val="24"/>
                <w:szCs w:val="24"/>
              </w:rPr>
              <w:t>2</w:t>
            </w:r>
          </w:p>
        </w:tc>
        <w:tc>
          <w:tcPr>
            <w:tcW w:w="1418" w:type="dxa"/>
            <w:shd w:val="clear" w:color="auto" w:fill="auto"/>
            <w:vAlign w:val="center"/>
          </w:tcPr>
          <w:p w14:paraId="7C3BFFC1" w14:textId="3010CB45" w:rsidR="00507E88" w:rsidRPr="00635862" w:rsidRDefault="00507E88" w:rsidP="00507E88">
            <w:pPr>
              <w:jc w:val="center"/>
              <w:rPr>
                <w:sz w:val="24"/>
                <w:szCs w:val="24"/>
              </w:rPr>
            </w:pPr>
            <w:r>
              <w:rPr>
                <w:sz w:val="24"/>
                <w:szCs w:val="24"/>
              </w:rPr>
              <w:t>2</w:t>
            </w:r>
          </w:p>
        </w:tc>
        <w:tc>
          <w:tcPr>
            <w:tcW w:w="1417" w:type="dxa"/>
            <w:shd w:val="clear" w:color="auto" w:fill="auto"/>
            <w:vAlign w:val="center"/>
          </w:tcPr>
          <w:p w14:paraId="24CF8DBE" w14:textId="02AFB0D3" w:rsidR="00507E88" w:rsidRPr="00635862" w:rsidRDefault="00507E88" w:rsidP="00507E88">
            <w:pPr>
              <w:jc w:val="center"/>
              <w:rPr>
                <w:sz w:val="24"/>
                <w:szCs w:val="24"/>
              </w:rPr>
            </w:pPr>
            <w:r>
              <w:rPr>
                <w:sz w:val="24"/>
                <w:szCs w:val="24"/>
              </w:rPr>
              <w:t>5</w:t>
            </w:r>
          </w:p>
        </w:tc>
        <w:tc>
          <w:tcPr>
            <w:tcW w:w="1843" w:type="dxa"/>
            <w:vMerge/>
            <w:shd w:val="clear" w:color="auto" w:fill="auto"/>
          </w:tcPr>
          <w:p w14:paraId="497D8AF7" w14:textId="77777777" w:rsidR="00507E88" w:rsidRPr="00E31D49" w:rsidRDefault="00507E88" w:rsidP="00507E88">
            <w:pPr>
              <w:jc w:val="right"/>
              <w:rPr>
                <w:sz w:val="24"/>
                <w:szCs w:val="24"/>
              </w:rPr>
            </w:pPr>
          </w:p>
        </w:tc>
      </w:tr>
      <w:tr w:rsidR="00507E88" w:rsidRPr="00E31D49" w14:paraId="59946414" w14:textId="77777777" w:rsidTr="003C3BF9">
        <w:tc>
          <w:tcPr>
            <w:tcW w:w="568" w:type="dxa"/>
            <w:shd w:val="clear" w:color="auto" w:fill="auto"/>
          </w:tcPr>
          <w:p w14:paraId="393F8FB5" w14:textId="77777777" w:rsidR="00507E88" w:rsidRPr="00E31D49" w:rsidRDefault="00507E88" w:rsidP="00507E88">
            <w:pPr>
              <w:tabs>
                <w:tab w:val="right" w:pos="851"/>
              </w:tabs>
              <w:rPr>
                <w:sz w:val="24"/>
                <w:szCs w:val="24"/>
              </w:rPr>
            </w:pPr>
            <w:r w:rsidRPr="00E31D49">
              <w:rPr>
                <w:sz w:val="24"/>
                <w:szCs w:val="24"/>
              </w:rPr>
              <w:fldChar w:fldCharType="begin"/>
            </w:r>
            <w:r w:rsidRPr="00E31D49">
              <w:rPr>
                <w:sz w:val="24"/>
                <w:szCs w:val="24"/>
              </w:rPr>
              <w:instrText xml:space="preserve"> AUTONUM  </w:instrText>
            </w:r>
            <w:r w:rsidRPr="00E31D49">
              <w:rPr>
                <w:sz w:val="24"/>
                <w:szCs w:val="24"/>
              </w:rPr>
              <w:fldChar w:fldCharType="end"/>
            </w:r>
          </w:p>
        </w:tc>
        <w:tc>
          <w:tcPr>
            <w:tcW w:w="2126" w:type="dxa"/>
            <w:shd w:val="clear" w:color="auto" w:fill="auto"/>
          </w:tcPr>
          <w:p w14:paraId="5678DC8F" w14:textId="5715F8F8" w:rsidR="00507E88" w:rsidRPr="003D461E" w:rsidRDefault="00507E88" w:rsidP="00507E88">
            <w:pPr>
              <w:widowControl/>
              <w:autoSpaceDE/>
              <w:autoSpaceDN/>
              <w:adjustRightInd/>
              <w:rPr>
                <w:sz w:val="24"/>
                <w:szCs w:val="24"/>
              </w:rPr>
            </w:pPr>
            <w:r w:rsidRPr="003D461E">
              <w:rPr>
                <w:sz w:val="24"/>
                <w:szCs w:val="24"/>
              </w:rPr>
              <w:t>Технологии работы с LLM</w:t>
            </w:r>
          </w:p>
        </w:tc>
        <w:tc>
          <w:tcPr>
            <w:tcW w:w="850" w:type="dxa"/>
            <w:shd w:val="clear" w:color="auto" w:fill="auto"/>
            <w:vAlign w:val="center"/>
          </w:tcPr>
          <w:p w14:paraId="75B23090" w14:textId="3E7CD3D8" w:rsidR="00507E88" w:rsidRPr="00635862" w:rsidRDefault="00507E88" w:rsidP="00507E88">
            <w:pPr>
              <w:jc w:val="center"/>
              <w:rPr>
                <w:sz w:val="24"/>
                <w:szCs w:val="24"/>
              </w:rPr>
            </w:pPr>
            <w:r>
              <w:rPr>
                <w:sz w:val="24"/>
                <w:szCs w:val="24"/>
              </w:rPr>
              <w:t>13</w:t>
            </w:r>
          </w:p>
        </w:tc>
        <w:tc>
          <w:tcPr>
            <w:tcW w:w="992" w:type="dxa"/>
            <w:shd w:val="clear" w:color="auto" w:fill="auto"/>
            <w:vAlign w:val="center"/>
          </w:tcPr>
          <w:p w14:paraId="4FFE039D" w14:textId="46A76A69" w:rsidR="00507E88" w:rsidRPr="00635862" w:rsidRDefault="00507E88" w:rsidP="00507E88">
            <w:pPr>
              <w:jc w:val="center"/>
              <w:rPr>
                <w:sz w:val="24"/>
                <w:szCs w:val="24"/>
              </w:rPr>
            </w:pPr>
            <w:r>
              <w:rPr>
                <w:sz w:val="24"/>
                <w:szCs w:val="24"/>
              </w:rPr>
              <w:t>4</w:t>
            </w:r>
          </w:p>
        </w:tc>
        <w:tc>
          <w:tcPr>
            <w:tcW w:w="1134" w:type="dxa"/>
            <w:shd w:val="clear" w:color="auto" w:fill="auto"/>
            <w:vAlign w:val="center"/>
          </w:tcPr>
          <w:p w14:paraId="5EDD8F40" w14:textId="0C0B4B64" w:rsidR="00507E88" w:rsidRPr="00635862" w:rsidRDefault="00507E88" w:rsidP="00507E88">
            <w:pPr>
              <w:jc w:val="center"/>
              <w:rPr>
                <w:sz w:val="24"/>
                <w:szCs w:val="24"/>
              </w:rPr>
            </w:pPr>
            <w:r>
              <w:rPr>
                <w:sz w:val="24"/>
                <w:szCs w:val="24"/>
              </w:rPr>
              <w:t>2</w:t>
            </w:r>
          </w:p>
        </w:tc>
        <w:tc>
          <w:tcPr>
            <w:tcW w:w="1418" w:type="dxa"/>
            <w:shd w:val="clear" w:color="auto" w:fill="auto"/>
            <w:vAlign w:val="center"/>
          </w:tcPr>
          <w:p w14:paraId="092919A4" w14:textId="17B360C1" w:rsidR="00507E88" w:rsidRPr="00635862" w:rsidRDefault="00507E88" w:rsidP="00507E88">
            <w:pPr>
              <w:jc w:val="center"/>
              <w:rPr>
                <w:sz w:val="24"/>
                <w:szCs w:val="24"/>
              </w:rPr>
            </w:pPr>
            <w:r>
              <w:rPr>
                <w:sz w:val="24"/>
                <w:szCs w:val="24"/>
              </w:rPr>
              <w:t>2</w:t>
            </w:r>
          </w:p>
        </w:tc>
        <w:tc>
          <w:tcPr>
            <w:tcW w:w="1417" w:type="dxa"/>
            <w:shd w:val="clear" w:color="auto" w:fill="auto"/>
            <w:vAlign w:val="center"/>
          </w:tcPr>
          <w:p w14:paraId="08C95251" w14:textId="6A4FD7B0" w:rsidR="00507E88" w:rsidRPr="00635862" w:rsidRDefault="00507E88" w:rsidP="00507E88">
            <w:pPr>
              <w:jc w:val="center"/>
              <w:rPr>
                <w:sz w:val="24"/>
                <w:szCs w:val="24"/>
              </w:rPr>
            </w:pPr>
            <w:r>
              <w:rPr>
                <w:sz w:val="24"/>
                <w:szCs w:val="24"/>
              </w:rPr>
              <w:t>9</w:t>
            </w:r>
          </w:p>
        </w:tc>
        <w:tc>
          <w:tcPr>
            <w:tcW w:w="1843" w:type="dxa"/>
            <w:vMerge/>
            <w:shd w:val="clear" w:color="auto" w:fill="auto"/>
          </w:tcPr>
          <w:p w14:paraId="2E67A792" w14:textId="77777777" w:rsidR="00507E88" w:rsidRPr="00E31D49" w:rsidRDefault="00507E88" w:rsidP="00507E88">
            <w:pPr>
              <w:jc w:val="right"/>
              <w:rPr>
                <w:sz w:val="24"/>
                <w:szCs w:val="24"/>
              </w:rPr>
            </w:pPr>
          </w:p>
        </w:tc>
      </w:tr>
      <w:tr w:rsidR="00507E88" w:rsidRPr="00E31D49" w14:paraId="0A2AA6BC" w14:textId="77777777" w:rsidTr="003C3BF9">
        <w:tc>
          <w:tcPr>
            <w:tcW w:w="568" w:type="dxa"/>
            <w:shd w:val="clear" w:color="auto" w:fill="auto"/>
          </w:tcPr>
          <w:p w14:paraId="5BA827F2" w14:textId="77777777" w:rsidR="00507E88" w:rsidRPr="00E31D49" w:rsidRDefault="00507E88" w:rsidP="00507E88">
            <w:pPr>
              <w:tabs>
                <w:tab w:val="right" w:pos="851"/>
              </w:tabs>
              <w:rPr>
                <w:sz w:val="24"/>
                <w:szCs w:val="24"/>
              </w:rPr>
            </w:pPr>
          </w:p>
        </w:tc>
        <w:tc>
          <w:tcPr>
            <w:tcW w:w="2126" w:type="dxa"/>
            <w:shd w:val="clear" w:color="auto" w:fill="auto"/>
          </w:tcPr>
          <w:p w14:paraId="656655F1" w14:textId="77777777" w:rsidR="00507E88" w:rsidRDefault="00507E88" w:rsidP="00507E88">
            <w:pPr>
              <w:widowControl/>
              <w:autoSpaceDE/>
              <w:autoSpaceDN/>
              <w:adjustRightInd/>
              <w:rPr>
                <w:sz w:val="24"/>
                <w:szCs w:val="24"/>
              </w:rPr>
            </w:pPr>
          </w:p>
          <w:p w14:paraId="5D114801" w14:textId="04A5BD93" w:rsidR="00507E88" w:rsidRPr="00E31D49" w:rsidRDefault="00507E88" w:rsidP="00507E88">
            <w:pPr>
              <w:widowControl/>
              <w:autoSpaceDE/>
              <w:autoSpaceDN/>
              <w:adjustRightInd/>
              <w:rPr>
                <w:sz w:val="24"/>
                <w:szCs w:val="24"/>
                <w:highlight w:val="yellow"/>
              </w:rPr>
            </w:pPr>
            <w:r w:rsidRPr="00E31D49">
              <w:rPr>
                <w:sz w:val="24"/>
                <w:szCs w:val="24"/>
              </w:rPr>
              <w:t>В целом по дисциплине</w:t>
            </w:r>
          </w:p>
        </w:tc>
        <w:tc>
          <w:tcPr>
            <w:tcW w:w="850" w:type="dxa"/>
            <w:shd w:val="clear" w:color="auto" w:fill="auto"/>
            <w:vAlign w:val="center"/>
          </w:tcPr>
          <w:p w14:paraId="7B042713" w14:textId="660ECEC6" w:rsidR="00507E88" w:rsidRPr="00507E88" w:rsidRDefault="00507E88" w:rsidP="00507E88">
            <w:pPr>
              <w:jc w:val="center"/>
              <w:rPr>
                <w:sz w:val="24"/>
              </w:rPr>
            </w:pPr>
            <w:r w:rsidRPr="00507E88">
              <w:rPr>
                <w:sz w:val="24"/>
              </w:rPr>
              <w:t>108</w:t>
            </w:r>
          </w:p>
        </w:tc>
        <w:tc>
          <w:tcPr>
            <w:tcW w:w="992" w:type="dxa"/>
            <w:shd w:val="clear" w:color="auto" w:fill="auto"/>
            <w:vAlign w:val="center"/>
          </w:tcPr>
          <w:p w14:paraId="695C0680" w14:textId="52F2BEC3" w:rsidR="00507E88" w:rsidRPr="00507E88" w:rsidRDefault="00507E88" w:rsidP="00507E88">
            <w:pPr>
              <w:jc w:val="center"/>
              <w:rPr>
                <w:sz w:val="24"/>
              </w:rPr>
            </w:pPr>
            <w:r w:rsidRPr="00507E88">
              <w:rPr>
                <w:sz w:val="24"/>
              </w:rPr>
              <w:t>34</w:t>
            </w:r>
          </w:p>
        </w:tc>
        <w:tc>
          <w:tcPr>
            <w:tcW w:w="1134" w:type="dxa"/>
            <w:shd w:val="clear" w:color="auto" w:fill="auto"/>
            <w:vAlign w:val="center"/>
          </w:tcPr>
          <w:p w14:paraId="0A724D6C" w14:textId="3752028E" w:rsidR="00507E88" w:rsidRPr="00507E88" w:rsidRDefault="00507E88" w:rsidP="00507E88">
            <w:pPr>
              <w:jc w:val="center"/>
              <w:rPr>
                <w:sz w:val="24"/>
              </w:rPr>
            </w:pPr>
            <w:r w:rsidRPr="00507E88">
              <w:rPr>
                <w:sz w:val="24"/>
              </w:rPr>
              <w:t>16</w:t>
            </w:r>
          </w:p>
        </w:tc>
        <w:tc>
          <w:tcPr>
            <w:tcW w:w="1418" w:type="dxa"/>
            <w:shd w:val="clear" w:color="auto" w:fill="auto"/>
            <w:vAlign w:val="center"/>
          </w:tcPr>
          <w:p w14:paraId="463FD882" w14:textId="6E0D786E" w:rsidR="00507E88" w:rsidRPr="00507E88" w:rsidRDefault="00507E88" w:rsidP="00507E88">
            <w:pPr>
              <w:jc w:val="center"/>
              <w:rPr>
                <w:sz w:val="24"/>
              </w:rPr>
            </w:pPr>
            <w:r w:rsidRPr="00507E88">
              <w:rPr>
                <w:sz w:val="24"/>
              </w:rPr>
              <w:t>18</w:t>
            </w:r>
          </w:p>
        </w:tc>
        <w:tc>
          <w:tcPr>
            <w:tcW w:w="1417" w:type="dxa"/>
            <w:shd w:val="clear" w:color="auto" w:fill="auto"/>
            <w:vAlign w:val="center"/>
          </w:tcPr>
          <w:p w14:paraId="1A61C1C1" w14:textId="6AD04407" w:rsidR="00507E88" w:rsidRPr="00507E88" w:rsidRDefault="00507E88" w:rsidP="00507E88">
            <w:pPr>
              <w:jc w:val="center"/>
              <w:rPr>
                <w:sz w:val="24"/>
              </w:rPr>
            </w:pPr>
            <w:r w:rsidRPr="00507E88">
              <w:rPr>
                <w:sz w:val="24"/>
              </w:rPr>
              <w:t>74</w:t>
            </w:r>
          </w:p>
        </w:tc>
        <w:tc>
          <w:tcPr>
            <w:tcW w:w="1843" w:type="dxa"/>
            <w:shd w:val="clear" w:color="auto" w:fill="auto"/>
          </w:tcPr>
          <w:p w14:paraId="261B4366" w14:textId="78F80098" w:rsidR="00507E88" w:rsidRPr="00E31D49" w:rsidRDefault="00507E88" w:rsidP="00507E88">
            <w:pPr>
              <w:rPr>
                <w:sz w:val="24"/>
                <w:szCs w:val="24"/>
              </w:rPr>
            </w:pPr>
            <w:r w:rsidRPr="00E31D49">
              <w:rPr>
                <w:sz w:val="24"/>
                <w:szCs w:val="24"/>
              </w:rPr>
              <w:t>Согласно учебному плану:</w:t>
            </w:r>
          </w:p>
          <w:p w14:paraId="3352CA60" w14:textId="4E7C68DA" w:rsidR="00507E88" w:rsidRPr="00E31D49" w:rsidRDefault="00507E88" w:rsidP="00507E88">
            <w:pPr>
              <w:rPr>
                <w:strike/>
                <w:sz w:val="24"/>
                <w:szCs w:val="24"/>
              </w:rPr>
            </w:pPr>
            <w:r w:rsidRPr="00E31D49">
              <w:rPr>
                <w:sz w:val="24"/>
                <w:szCs w:val="24"/>
              </w:rPr>
              <w:t>контрольная работа</w:t>
            </w:r>
          </w:p>
        </w:tc>
      </w:tr>
      <w:tr w:rsidR="00507E88" w:rsidRPr="00E31D49" w14:paraId="6BBDEECA" w14:textId="77777777" w:rsidTr="003C3BF9">
        <w:tc>
          <w:tcPr>
            <w:tcW w:w="568" w:type="dxa"/>
            <w:shd w:val="clear" w:color="auto" w:fill="auto"/>
          </w:tcPr>
          <w:p w14:paraId="08448166" w14:textId="77777777" w:rsidR="00507E88" w:rsidRPr="00E31D49" w:rsidRDefault="00507E88" w:rsidP="00507E88">
            <w:pPr>
              <w:tabs>
                <w:tab w:val="right" w:pos="851"/>
              </w:tabs>
              <w:rPr>
                <w:sz w:val="24"/>
                <w:szCs w:val="24"/>
              </w:rPr>
            </w:pPr>
          </w:p>
        </w:tc>
        <w:tc>
          <w:tcPr>
            <w:tcW w:w="2126" w:type="dxa"/>
            <w:shd w:val="clear" w:color="auto" w:fill="auto"/>
          </w:tcPr>
          <w:p w14:paraId="4724D08A" w14:textId="485592C3" w:rsidR="00507E88" w:rsidRPr="00E31D49" w:rsidRDefault="00507E88" w:rsidP="00507E88">
            <w:pPr>
              <w:widowControl/>
              <w:autoSpaceDE/>
              <w:autoSpaceDN/>
              <w:adjustRightInd/>
              <w:rPr>
                <w:sz w:val="24"/>
                <w:szCs w:val="24"/>
              </w:rPr>
            </w:pPr>
            <w:r>
              <w:rPr>
                <w:sz w:val="24"/>
                <w:szCs w:val="24"/>
              </w:rPr>
              <w:t>Итого в %</w:t>
            </w:r>
          </w:p>
        </w:tc>
        <w:tc>
          <w:tcPr>
            <w:tcW w:w="850" w:type="dxa"/>
            <w:shd w:val="clear" w:color="auto" w:fill="auto"/>
            <w:vAlign w:val="center"/>
          </w:tcPr>
          <w:p w14:paraId="6A611798" w14:textId="77777777" w:rsidR="00507E88" w:rsidRPr="00426E0F" w:rsidRDefault="00507E88" w:rsidP="00507E88">
            <w:pPr>
              <w:jc w:val="center"/>
              <w:rPr>
                <w:b/>
                <w:sz w:val="24"/>
              </w:rPr>
            </w:pPr>
          </w:p>
        </w:tc>
        <w:tc>
          <w:tcPr>
            <w:tcW w:w="992" w:type="dxa"/>
            <w:shd w:val="clear" w:color="auto" w:fill="auto"/>
            <w:vAlign w:val="center"/>
          </w:tcPr>
          <w:p w14:paraId="29D31DC7" w14:textId="7A27D22C" w:rsidR="00507E88" w:rsidRPr="00507E88" w:rsidRDefault="00507E88" w:rsidP="00507E88">
            <w:pPr>
              <w:jc w:val="center"/>
              <w:rPr>
                <w:sz w:val="24"/>
              </w:rPr>
            </w:pPr>
            <w:r w:rsidRPr="00507E88">
              <w:rPr>
                <w:sz w:val="24"/>
              </w:rPr>
              <w:t>31</w:t>
            </w:r>
          </w:p>
        </w:tc>
        <w:tc>
          <w:tcPr>
            <w:tcW w:w="1134" w:type="dxa"/>
            <w:shd w:val="clear" w:color="auto" w:fill="auto"/>
            <w:vAlign w:val="center"/>
          </w:tcPr>
          <w:p w14:paraId="232A22ED" w14:textId="345CA42D" w:rsidR="00507E88" w:rsidRPr="00507E88" w:rsidRDefault="00507E88" w:rsidP="00507E88">
            <w:pPr>
              <w:jc w:val="center"/>
              <w:rPr>
                <w:sz w:val="24"/>
              </w:rPr>
            </w:pPr>
            <w:r w:rsidRPr="00507E88">
              <w:rPr>
                <w:sz w:val="24"/>
              </w:rPr>
              <w:t>47</w:t>
            </w:r>
          </w:p>
        </w:tc>
        <w:tc>
          <w:tcPr>
            <w:tcW w:w="1418" w:type="dxa"/>
            <w:shd w:val="clear" w:color="auto" w:fill="auto"/>
            <w:vAlign w:val="center"/>
          </w:tcPr>
          <w:p w14:paraId="228AAA74" w14:textId="1C6CAF42" w:rsidR="00507E88" w:rsidRPr="00507E88" w:rsidRDefault="00507E88" w:rsidP="00507E88">
            <w:pPr>
              <w:jc w:val="center"/>
              <w:rPr>
                <w:sz w:val="24"/>
              </w:rPr>
            </w:pPr>
            <w:r w:rsidRPr="00507E88">
              <w:rPr>
                <w:sz w:val="24"/>
              </w:rPr>
              <w:t>53</w:t>
            </w:r>
          </w:p>
        </w:tc>
        <w:tc>
          <w:tcPr>
            <w:tcW w:w="1417" w:type="dxa"/>
            <w:shd w:val="clear" w:color="auto" w:fill="auto"/>
            <w:vAlign w:val="center"/>
          </w:tcPr>
          <w:p w14:paraId="3CB9DB23" w14:textId="36B41925" w:rsidR="00507E88" w:rsidRPr="00507E88" w:rsidRDefault="00507E88" w:rsidP="00507E88">
            <w:pPr>
              <w:jc w:val="center"/>
              <w:rPr>
                <w:sz w:val="24"/>
              </w:rPr>
            </w:pPr>
            <w:r w:rsidRPr="00507E88">
              <w:rPr>
                <w:sz w:val="24"/>
              </w:rPr>
              <w:t>69</w:t>
            </w:r>
          </w:p>
        </w:tc>
        <w:tc>
          <w:tcPr>
            <w:tcW w:w="1843" w:type="dxa"/>
            <w:shd w:val="clear" w:color="auto" w:fill="auto"/>
          </w:tcPr>
          <w:p w14:paraId="4118B3FE" w14:textId="77777777" w:rsidR="00507E88" w:rsidRPr="00E31D49" w:rsidRDefault="00507E88" w:rsidP="00507E88">
            <w:pPr>
              <w:rPr>
                <w:sz w:val="24"/>
                <w:szCs w:val="24"/>
              </w:rPr>
            </w:pPr>
          </w:p>
        </w:tc>
      </w:tr>
    </w:tbl>
    <w:p w14:paraId="0D59A5C0" w14:textId="1D521311" w:rsidR="00812DB7" w:rsidRDefault="00812DB7" w:rsidP="00537795">
      <w:pPr>
        <w:tabs>
          <w:tab w:val="right" w:pos="851"/>
        </w:tabs>
        <w:rPr>
          <w:szCs w:val="28"/>
        </w:rPr>
      </w:pPr>
    </w:p>
    <w:p w14:paraId="2B5F105B" w14:textId="77777777" w:rsidR="00507E88" w:rsidRPr="004C185E" w:rsidRDefault="00507E88" w:rsidP="00507E88">
      <w:pPr>
        <w:widowControl/>
        <w:suppressAutoHyphens/>
        <w:autoSpaceDE/>
        <w:autoSpaceDN/>
        <w:adjustRightInd/>
        <w:spacing w:line="259" w:lineRule="auto"/>
        <w:ind w:right="-50"/>
        <w:jc w:val="both"/>
        <w:rPr>
          <w:rFonts w:eastAsia="Calibri"/>
          <w:bCs/>
          <w:color w:val="000000"/>
          <w:sz w:val="24"/>
          <w:szCs w:val="28"/>
        </w:rPr>
      </w:pPr>
      <w:r w:rsidRPr="004C185E">
        <w:rPr>
          <w:rFonts w:eastAsia="Calibri"/>
          <w:bCs/>
          <w:color w:val="000000"/>
          <w:sz w:val="24"/>
          <w:szCs w:val="28"/>
        </w:rPr>
        <w:t>* 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70B245D2" w14:textId="77777777" w:rsidR="00507E88" w:rsidRPr="00E31D49" w:rsidRDefault="00507E88" w:rsidP="00537795">
      <w:pPr>
        <w:tabs>
          <w:tab w:val="right" w:pos="851"/>
        </w:tabs>
        <w:rPr>
          <w:szCs w:val="28"/>
        </w:rPr>
      </w:pPr>
    </w:p>
    <w:p w14:paraId="688EEAE0" w14:textId="77777777" w:rsidR="00724F1D" w:rsidRPr="00E31D49" w:rsidRDefault="00181BA9" w:rsidP="002A3944">
      <w:pPr>
        <w:pStyle w:val="1"/>
        <w:rPr>
          <w:color w:val="auto"/>
        </w:rPr>
      </w:pPr>
      <w:bookmarkStart w:id="10" w:name="_Toc97115774"/>
      <w:r w:rsidRPr="00E31D49">
        <w:rPr>
          <w:color w:val="auto"/>
        </w:rPr>
        <w:t xml:space="preserve">5.3. </w:t>
      </w:r>
      <w:r w:rsidR="00C52F7B" w:rsidRPr="00E31D49">
        <w:rPr>
          <w:color w:val="auto"/>
        </w:rPr>
        <w:t xml:space="preserve">Содержание </w:t>
      </w:r>
      <w:r w:rsidRPr="00E31D49">
        <w:rPr>
          <w:color w:val="auto"/>
        </w:rPr>
        <w:t>семинаров, практических занятий</w:t>
      </w:r>
      <w:bookmarkEnd w:id="10"/>
      <w:r w:rsidR="00C52F7B" w:rsidRPr="00E31D49">
        <w:rPr>
          <w:color w:val="auto"/>
        </w:rPr>
        <w:t xml:space="preserve"> </w:t>
      </w:r>
    </w:p>
    <w:tbl>
      <w:tblPr>
        <w:tblW w:w="101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5670"/>
        <w:gridCol w:w="2404"/>
      </w:tblGrid>
      <w:tr w:rsidR="00E31D49" w:rsidRPr="003D461E" w14:paraId="03E929FE" w14:textId="77777777" w:rsidTr="006451DC">
        <w:trPr>
          <w:cantSplit/>
          <w:trHeight w:val="20"/>
          <w:jc w:val="center"/>
        </w:trPr>
        <w:tc>
          <w:tcPr>
            <w:tcW w:w="2122" w:type="dxa"/>
          </w:tcPr>
          <w:p w14:paraId="4DD5808C" w14:textId="77777777" w:rsidR="004236E3" w:rsidRPr="003D461E" w:rsidRDefault="004236E3" w:rsidP="00A91FF0">
            <w:pPr>
              <w:jc w:val="center"/>
              <w:rPr>
                <w:b/>
                <w:sz w:val="24"/>
                <w:szCs w:val="24"/>
              </w:rPr>
            </w:pPr>
            <w:r w:rsidRPr="003D461E">
              <w:rPr>
                <w:b/>
                <w:sz w:val="24"/>
                <w:szCs w:val="24"/>
              </w:rPr>
              <w:t>Наименование тем (разделов) дисциплины</w:t>
            </w:r>
          </w:p>
        </w:tc>
        <w:tc>
          <w:tcPr>
            <w:tcW w:w="5670" w:type="dxa"/>
            <w:shd w:val="clear" w:color="auto" w:fill="FFFFFF" w:themeFill="background1"/>
          </w:tcPr>
          <w:p w14:paraId="12B1474A" w14:textId="77777777" w:rsidR="004236E3" w:rsidRPr="003D461E" w:rsidRDefault="004236E3" w:rsidP="00530943">
            <w:pPr>
              <w:keepNext/>
              <w:jc w:val="center"/>
              <w:rPr>
                <w:b/>
                <w:sz w:val="24"/>
                <w:szCs w:val="24"/>
              </w:rPr>
            </w:pPr>
            <w:r w:rsidRPr="003D461E">
              <w:rPr>
                <w:b/>
                <w:sz w:val="24"/>
                <w:szCs w:val="24"/>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2404" w:type="dxa"/>
          </w:tcPr>
          <w:p w14:paraId="36089FD9" w14:textId="77777777" w:rsidR="004236E3" w:rsidRPr="003D461E" w:rsidRDefault="004236E3" w:rsidP="00A91FF0">
            <w:pPr>
              <w:pStyle w:val="af4"/>
              <w:spacing w:before="0" w:after="0" w:line="240" w:lineRule="auto"/>
              <w:rPr>
                <w:b/>
                <w:sz w:val="24"/>
                <w:szCs w:val="24"/>
              </w:rPr>
            </w:pPr>
            <w:r w:rsidRPr="003D461E">
              <w:rPr>
                <w:b/>
                <w:sz w:val="24"/>
                <w:szCs w:val="24"/>
              </w:rPr>
              <w:t>Формы проведения занятий</w:t>
            </w:r>
          </w:p>
        </w:tc>
      </w:tr>
      <w:tr w:rsidR="003D461E" w:rsidRPr="003D461E" w14:paraId="3125B528" w14:textId="77777777" w:rsidTr="006451DC">
        <w:trPr>
          <w:cantSplit/>
          <w:trHeight w:val="20"/>
          <w:jc w:val="center"/>
        </w:trPr>
        <w:tc>
          <w:tcPr>
            <w:tcW w:w="2122" w:type="dxa"/>
          </w:tcPr>
          <w:p w14:paraId="22FCA6CE" w14:textId="3F39F497" w:rsidR="003D461E" w:rsidRPr="003D461E" w:rsidRDefault="003D461E" w:rsidP="003D461E">
            <w:pPr>
              <w:tabs>
                <w:tab w:val="right" w:pos="851"/>
              </w:tabs>
              <w:rPr>
                <w:sz w:val="24"/>
                <w:szCs w:val="24"/>
              </w:rPr>
            </w:pPr>
            <w:r w:rsidRPr="003D461E">
              <w:rPr>
                <w:sz w:val="24"/>
                <w:szCs w:val="24"/>
              </w:rPr>
              <w:t>Введение в NLP, базовая обработка текста и дистанция редактирования</w:t>
            </w:r>
          </w:p>
        </w:tc>
        <w:tc>
          <w:tcPr>
            <w:tcW w:w="5670" w:type="dxa"/>
          </w:tcPr>
          <w:p w14:paraId="7F6AD231" w14:textId="77777777" w:rsidR="003D461E" w:rsidRPr="003D461E" w:rsidRDefault="003D461E" w:rsidP="006451DC">
            <w:pPr>
              <w:jc w:val="both"/>
              <w:rPr>
                <w:sz w:val="24"/>
                <w:szCs w:val="24"/>
              </w:rPr>
            </w:pPr>
            <w:r w:rsidRPr="003D461E">
              <w:rPr>
                <w:sz w:val="24"/>
                <w:szCs w:val="24"/>
              </w:rPr>
              <w:t>1. Какие основные задачи решает NLP и какие этапы обработки текста вы можете выделить?</w:t>
            </w:r>
          </w:p>
          <w:p w14:paraId="400E8C6D" w14:textId="77777777" w:rsidR="003D461E" w:rsidRPr="003D461E" w:rsidRDefault="003D461E" w:rsidP="006451DC">
            <w:pPr>
              <w:jc w:val="both"/>
              <w:rPr>
                <w:sz w:val="24"/>
                <w:szCs w:val="24"/>
              </w:rPr>
            </w:pPr>
            <w:r w:rsidRPr="003D461E">
              <w:rPr>
                <w:sz w:val="24"/>
                <w:szCs w:val="24"/>
              </w:rPr>
              <w:t xml:space="preserve">2. В чем разница между </w:t>
            </w:r>
            <w:proofErr w:type="spellStart"/>
            <w:r w:rsidRPr="003D461E">
              <w:rPr>
                <w:sz w:val="24"/>
                <w:szCs w:val="24"/>
              </w:rPr>
              <w:t>стеммингом</w:t>
            </w:r>
            <w:proofErr w:type="spellEnd"/>
            <w:r w:rsidRPr="003D461E">
              <w:rPr>
                <w:sz w:val="24"/>
                <w:szCs w:val="24"/>
              </w:rPr>
              <w:t xml:space="preserve"> и </w:t>
            </w:r>
            <w:proofErr w:type="spellStart"/>
            <w:r w:rsidRPr="003D461E">
              <w:rPr>
                <w:sz w:val="24"/>
                <w:szCs w:val="24"/>
              </w:rPr>
              <w:t>лемматизацией</w:t>
            </w:r>
            <w:proofErr w:type="spellEnd"/>
            <w:r w:rsidRPr="003D461E">
              <w:rPr>
                <w:sz w:val="24"/>
                <w:szCs w:val="24"/>
              </w:rPr>
              <w:t>? Какой из этих методов вы бы использовали для русскоязычного текста и почему?</w:t>
            </w:r>
          </w:p>
          <w:p w14:paraId="092DF75C" w14:textId="77777777" w:rsidR="003D461E" w:rsidRPr="003D461E" w:rsidRDefault="003D461E" w:rsidP="006451DC">
            <w:pPr>
              <w:jc w:val="both"/>
              <w:rPr>
                <w:sz w:val="24"/>
                <w:szCs w:val="24"/>
              </w:rPr>
            </w:pPr>
            <w:r w:rsidRPr="003D461E">
              <w:rPr>
                <w:sz w:val="24"/>
                <w:szCs w:val="24"/>
              </w:rPr>
              <w:t>3. Что такое расстояние Левенштейна и в каких ситуациях оно полезно?</w:t>
            </w:r>
          </w:p>
          <w:p w14:paraId="43773C05" w14:textId="77777777" w:rsidR="003D461E" w:rsidRPr="003D461E" w:rsidRDefault="003D461E" w:rsidP="006451DC">
            <w:pPr>
              <w:jc w:val="both"/>
              <w:rPr>
                <w:sz w:val="24"/>
                <w:szCs w:val="24"/>
              </w:rPr>
            </w:pPr>
            <w:r w:rsidRPr="003D461E">
              <w:rPr>
                <w:sz w:val="24"/>
                <w:szCs w:val="24"/>
              </w:rPr>
              <w:t>4. Что означает Закон Ципфа в контексте NLP и как он применяется?</w:t>
            </w:r>
          </w:p>
          <w:p w14:paraId="654E632F" w14:textId="2E3AEB3A" w:rsidR="003D461E" w:rsidRPr="003D461E" w:rsidRDefault="00507E88" w:rsidP="006451DC">
            <w:pPr>
              <w:widowControl/>
              <w:autoSpaceDE/>
              <w:autoSpaceDN/>
              <w:adjustRightInd/>
              <w:spacing w:after="160" w:line="259" w:lineRule="auto"/>
              <w:contextualSpacing/>
              <w:jc w:val="both"/>
              <w:rPr>
                <w:sz w:val="24"/>
                <w:szCs w:val="24"/>
              </w:rPr>
            </w:pPr>
            <w:r>
              <w:rPr>
                <w:i/>
                <w:sz w:val="24"/>
                <w:szCs w:val="24"/>
              </w:rPr>
              <w:t>Рекомендуемые источники: р</w:t>
            </w:r>
            <w:r w:rsidR="003D461E" w:rsidRPr="003D461E">
              <w:rPr>
                <w:i/>
                <w:sz w:val="24"/>
                <w:szCs w:val="24"/>
              </w:rPr>
              <w:t xml:space="preserve">.8, [1]- </w:t>
            </w:r>
            <w:r w:rsidR="003D461E" w:rsidRPr="003D461E">
              <w:rPr>
                <w:bCs/>
                <w:i/>
                <w:sz w:val="24"/>
                <w:szCs w:val="24"/>
              </w:rPr>
              <w:t>[3]</w:t>
            </w:r>
          </w:p>
        </w:tc>
        <w:tc>
          <w:tcPr>
            <w:tcW w:w="2404" w:type="dxa"/>
          </w:tcPr>
          <w:p w14:paraId="0B3FFEFC" w14:textId="77777777" w:rsidR="003D461E" w:rsidRPr="003D461E" w:rsidRDefault="003D461E" w:rsidP="006451DC">
            <w:pPr>
              <w:jc w:val="both"/>
              <w:rPr>
                <w:sz w:val="24"/>
                <w:szCs w:val="24"/>
              </w:rPr>
            </w:pPr>
            <w:r w:rsidRPr="003D461E">
              <w:rPr>
                <w:sz w:val="24"/>
                <w:szCs w:val="24"/>
              </w:rPr>
              <w:t>Интерактивная форма, Практикум по решению задач по тематике занятия в малых группах (2-4 студента) и коллективное обсуждение решений</w:t>
            </w:r>
          </w:p>
        </w:tc>
      </w:tr>
      <w:tr w:rsidR="003D461E" w:rsidRPr="003D461E" w14:paraId="22B2993B" w14:textId="77777777" w:rsidTr="006451DC">
        <w:trPr>
          <w:cantSplit/>
          <w:trHeight w:val="20"/>
          <w:jc w:val="center"/>
        </w:trPr>
        <w:tc>
          <w:tcPr>
            <w:tcW w:w="2122" w:type="dxa"/>
          </w:tcPr>
          <w:p w14:paraId="0EA38E6F" w14:textId="32671FE2" w:rsidR="003D461E" w:rsidRPr="003D461E" w:rsidRDefault="003D461E" w:rsidP="003D461E">
            <w:pPr>
              <w:tabs>
                <w:tab w:val="right" w:pos="851"/>
              </w:tabs>
              <w:rPr>
                <w:sz w:val="24"/>
                <w:szCs w:val="24"/>
              </w:rPr>
            </w:pPr>
            <w:r w:rsidRPr="003D461E">
              <w:rPr>
                <w:sz w:val="24"/>
                <w:szCs w:val="24"/>
              </w:rPr>
              <w:lastRenderedPageBreak/>
              <w:t>Языковые модели и векторная семантика</w:t>
            </w:r>
          </w:p>
        </w:tc>
        <w:tc>
          <w:tcPr>
            <w:tcW w:w="5670" w:type="dxa"/>
          </w:tcPr>
          <w:p w14:paraId="08C97F02" w14:textId="77777777" w:rsidR="003D461E" w:rsidRPr="003D461E" w:rsidRDefault="003D461E" w:rsidP="006451DC">
            <w:pPr>
              <w:jc w:val="both"/>
              <w:rPr>
                <w:sz w:val="24"/>
                <w:szCs w:val="24"/>
              </w:rPr>
            </w:pPr>
            <w:r w:rsidRPr="003D461E">
              <w:rPr>
                <w:sz w:val="24"/>
                <w:szCs w:val="24"/>
              </w:rPr>
              <w:t>1. Что такое N-граммы и какая их роль в языковых моделях?</w:t>
            </w:r>
          </w:p>
          <w:p w14:paraId="351A1BDC" w14:textId="77777777" w:rsidR="003D461E" w:rsidRPr="003D461E" w:rsidRDefault="003D461E" w:rsidP="006451DC">
            <w:pPr>
              <w:jc w:val="both"/>
              <w:rPr>
                <w:sz w:val="24"/>
                <w:szCs w:val="24"/>
              </w:rPr>
            </w:pPr>
            <w:r w:rsidRPr="003D461E">
              <w:rPr>
                <w:sz w:val="24"/>
                <w:szCs w:val="24"/>
              </w:rPr>
              <w:t>2. Какие метрики используются для измерения семантической близости в векторных пространствах?</w:t>
            </w:r>
          </w:p>
          <w:p w14:paraId="45ABA03D" w14:textId="77777777" w:rsidR="003D461E" w:rsidRPr="003D461E" w:rsidRDefault="003D461E" w:rsidP="006451DC">
            <w:pPr>
              <w:jc w:val="both"/>
              <w:rPr>
                <w:sz w:val="24"/>
                <w:szCs w:val="24"/>
              </w:rPr>
            </w:pPr>
            <w:r w:rsidRPr="003D461E">
              <w:rPr>
                <w:sz w:val="24"/>
                <w:szCs w:val="24"/>
              </w:rPr>
              <w:t xml:space="preserve">3. Чем отличаются методы </w:t>
            </w:r>
            <w:proofErr w:type="spellStart"/>
            <w:r w:rsidRPr="003D461E">
              <w:rPr>
                <w:sz w:val="24"/>
                <w:szCs w:val="24"/>
              </w:rPr>
              <w:t>Skip-Gram</w:t>
            </w:r>
            <w:proofErr w:type="spellEnd"/>
            <w:r w:rsidRPr="003D461E">
              <w:rPr>
                <w:sz w:val="24"/>
                <w:szCs w:val="24"/>
              </w:rPr>
              <w:t xml:space="preserve"> и </w:t>
            </w:r>
            <w:proofErr w:type="spellStart"/>
            <w:r w:rsidRPr="003D461E">
              <w:rPr>
                <w:sz w:val="24"/>
                <w:szCs w:val="24"/>
              </w:rPr>
              <w:t>CBoW</w:t>
            </w:r>
            <w:proofErr w:type="spellEnd"/>
            <w:r w:rsidRPr="003D461E">
              <w:rPr>
                <w:sz w:val="24"/>
                <w:szCs w:val="24"/>
              </w:rPr>
              <w:t xml:space="preserve"> в контексте Word2vec?</w:t>
            </w:r>
          </w:p>
          <w:p w14:paraId="642F0B6A" w14:textId="77777777" w:rsidR="003D461E" w:rsidRPr="003D461E" w:rsidRDefault="003D461E" w:rsidP="006451DC">
            <w:pPr>
              <w:jc w:val="both"/>
              <w:rPr>
                <w:sz w:val="24"/>
                <w:szCs w:val="24"/>
              </w:rPr>
            </w:pPr>
            <w:r w:rsidRPr="003D461E">
              <w:rPr>
                <w:sz w:val="24"/>
                <w:szCs w:val="24"/>
              </w:rPr>
              <w:t xml:space="preserve">4. Какая роль у </w:t>
            </w:r>
            <w:proofErr w:type="spellStart"/>
            <w:r w:rsidRPr="003D461E">
              <w:rPr>
                <w:sz w:val="24"/>
                <w:szCs w:val="24"/>
              </w:rPr>
              <w:t>WordNet</w:t>
            </w:r>
            <w:proofErr w:type="spellEnd"/>
            <w:r w:rsidRPr="003D461E">
              <w:rPr>
                <w:sz w:val="24"/>
                <w:szCs w:val="24"/>
              </w:rPr>
              <w:t xml:space="preserve"> в языковых моделях и в чем его особенности?</w:t>
            </w:r>
          </w:p>
          <w:p w14:paraId="6AF8B4D9" w14:textId="5411F819" w:rsidR="003D461E" w:rsidRPr="003D461E" w:rsidRDefault="00507E88" w:rsidP="006451DC">
            <w:pPr>
              <w:jc w:val="both"/>
              <w:rPr>
                <w:sz w:val="24"/>
                <w:szCs w:val="24"/>
              </w:rPr>
            </w:pPr>
            <w:r>
              <w:rPr>
                <w:i/>
                <w:sz w:val="24"/>
                <w:szCs w:val="24"/>
              </w:rPr>
              <w:t>Рекомендуемые источники: р</w:t>
            </w:r>
            <w:r w:rsidR="003D461E" w:rsidRPr="003D461E">
              <w:rPr>
                <w:i/>
                <w:sz w:val="24"/>
                <w:szCs w:val="24"/>
              </w:rPr>
              <w:t>.8, [1]-</w:t>
            </w:r>
            <w:r w:rsidR="003D461E" w:rsidRPr="003D461E">
              <w:rPr>
                <w:bCs/>
                <w:i/>
                <w:sz w:val="24"/>
                <w:szCs w:val="24"/>
              </w:rPr>
              <w:t>[3]</w:t>
            </w:r>
          </w:p>
        </w:tc>
        <w:tc>
          <w:tcPr>
            <w:tcW w:w="2404" w:type="dxa"/>
          </w:tcPr>
          <w:p w14:paraId="623EEA62" w14:textId="77777777" w:rsidR="003D461E" w:rsidRPr="003D461E" w:rsidRDefault="003D461E" w:rsidP="006451DC">
            <w:pPr>
              <w:jc w:val="both"/>
              <w:rPr>
                <w:sz w:val="24"/>
                <w:szCs w:val="24"/>
              </w:rPr>
            </w:pPr>
            <w:r w:rsidRPr="003D461E">
              <w:rPr>
                <w:sz w:val="24"/>
                <w:szCs w:val="24"/>
              </w:rPr>
              <w:t>Интерактивная форма, Практикум по решению задач по тематике занятия в малых группах (2-4 студента) и коллективное обсуждение решений</w:t>
            </w:r>
          </w:p>
        </w:tc>
      </w:tr>
      <w:tr w:rsidR="003D461E" w:rsidRPr="003D461E" w14:paraId="1209F94B" w14:textId="77777777" w:rsidTr="006451DC">
        <w:trPr>
          <w:cantSplit/>
          <w:trHeight w:val="20"/>
          <w:jc w:val="center"/>
        </w:trPr>
        <w:tc>
          <w:tcPr>
            <w:tcW w:w="2122" w:type="dxa"/>
          </w:tcPr>
          <w:p w14:paraId="38AD27ED" w14:textId="3F6D29E3" w:rsidR="003D461E" w:rsidRPr="003D461E" w:rsidRDefault="003D461E" w:rsidP="003D461E">
            <w:pPr>
              <w:tabs>
                <w:tab w:val="right" w:pos="851"/>
              </w:tabs>
              <w:rPr>
                <w:sz w:val="24"/>
                <w:szCs w:val="24"/>
              </w:rPr>
            </w:pPr>
            <w:r w:rsidRPr="003D461E">
              <w:rPr>
                <w:sz w:val="24"/>
                <w:szCs w:val="24"/>
              </w:rPr>
              <w:t>Представление слов в виде векторов малой размерности</w:t>
            </w:r>
          </w:p>
        </w:tc>
        <w:tc>
          <w:tcPr>
            <w:tcW w:w="5670" w:type="dxa"/>
          </w:tcPr>
          <w:p w14:paraId="198998A3" w14:textId="77777777" w:rsidR="003D461E" w:rsidRPr="003D461E" w:rsidRDefault="003D461E" w:rsidP="006451DC">
            <w:pPr>
              <w:jc w:val="both"/>
              <w:rPr>
                <w:sz w:val="24"/>
                <w:szCs w:val="24"/>
              </w:rPr>
            </w:pPr>
            <w:r w:rsidRPr="003D461E">
              <w:rPr>
                <w:sz w:val="24"/>
                <w:szCs w:val="24"/>
              </w:rPr>
              <w:t xml:space="preserve">1. Что такое </w:t>
            </w:r>
            <w:proofErr w:type="spellStart"/>
            <w:r w:rsidRPr="003D461E">
              <w:rPr>
                <w:sz w:val="24"/>
                <w:szCs w:val="24"/>
              </w:rPr>
              <w:t>эмбеддинг</w:t>
            </w:r>
            <w:proofErr w:type="spellEnd"/>
            <w:r w:rsidRPr="003D461E">
              <w:rPr>
                <w:sz w:val="24"/>
                <w:szCs w:val="24"/>
              </w:rPr>
              <w:t xml:space="preserve"> слова и какова его роль в глубоком обучении?</w:t>
            </w:r>
          </w:p>
          <w:p w14:paraId="4EB167FA" w14:textId="77777777" w:rsidR="003D461E" w:rsidRPr="003D461E" w:rsidRDefault="003D461E" w:rsidP="006451DC">
            <w:pPr>
              <w:jc w:val="both"/>
              <w:rPr>
                <w:sz w:val="24"/>
                <w:szCs w:val="24"/>
              </w:rPr>
            </w:pPr>
            <w:r w:rsidRPr="003D461E">
              <w:rPr>
                <w:sz w:val="24"/>
                <w:szCs w:val="24"/>
              </w:rPr>
              <w:t xml:space="preserve">2. Как работает алгоритм Word2vec? В чем разница между </w:t>
            </w:r>
            <w:proofErr w:type="spellStart"/>
            <w:r w:rsidRPr="003D461E">
              <w:rPr>
                <w:sz w:val="24"/>
                <w:szCs w:val="24"/>
              </w:rPr>
              <w:t>Skip-Gram</w:t>
            </w:r>
            <w:proofErr w:type="spellEnd"/>
            <w:r w:rsidRPr="003D461E">
              <w:rPr>
                <w:sz w:val="24"/>
                <w:szCs w:val="24"/>
              </w:rPr>
              <w:t xml:space="preserve"> и </w:t>
            </w:r>
            <w:proofErr w:type="spellStart"/>
            <w:r w:rsidRPr="003D461E">
              <w:rPr>
                <w:sz w:val="24"/>
                <w:szCs w:val="24"/>
              </w:rPr>
              <w:t>CBoW</w:t>
            </w:r>
            <w:proofErr w:type="spellEnd"/>
            <w:r w:rsidRPr="003D461E">
              <w:rPr>
                <w:sz w:val="24"/>
                <w:szCs w:val="24"/>
              </w:rPr>
              <w:t>?</w:t>
            </w:r>
          </w:p>
          <w:p w14:paraId="06EEB598" w14:textId="77777777" w:rsidR="003D461E" w:rsidRPr="003D461E" w:rsidRDefault="003D461E" w:rsidP="006451DC">
            <w:pPr>
              <w:jc w:val="both"/>
              <w:rPr>
                <w:sz w:val="24"/>
                <w:szCs w:val="24"/>
              </w:rPr>
            </w:pPr>
            <w:r w:rsidRPr="003D461E">
              <w:rPr>
                <w:sz w:val="24"/>
                <w:szCs w:val="24"/>
              </w:rPr>
              <w:t xml:space="preserve">3. Какие есть </w:t>
            </w:r>
            <w:proofErr w:type="spellStart"/>
            <w:r w:rsidRPr="003D461E">
              <w:rPr>
                <w:sz w:val="24"/>
                <w:szCs w:val="24"/>
              </w:rPr>
              <w:t>предобученные</w:t>
            </w:r>
            <w:proofErr w:type="spellEnd"/>
            <w:r w:rsidRPr="003D461E">
              <w:rPr>
                <w:sz w:val="24"/>
                <w:szCs w:val="24"/>
              </w:rPr>
              <w:t xml:space="preserve"> модели </w:t>
            </w:r>
            <w:proofErr w:type="spellStart"/>
            <w:r w:rsidRPr="003D461E">
              <w:rPr>
                <w:sz w:val="24"/>
                <w:szCs w:val="24"/>
              </w:rPr>
              <w:t>эмбеддингов</w:t>
            </w:r>
            <w:proofErr w:type="spellEnd"/>
            <w:r w:rsidRPr="003D461E">
              <w:rPr>
                <w:sz w:val="24"/>
                <w:szCs w:val="24"/>
              </w:rPr>
              <w:t xml:space="preserve"> и для каких задач их можно использовать?</w:t>
            </w:r>
          </w:p>
          <w:p w14:paraId="0EB93E8C" w14:textId="77777777" w:rsidR="003D461E" w:rsidRPr="003D461E" w:rsidRDefault="003D461E" w:rsidP="006451DC">
            <w:pPr>
              <w:jc w:val="both"/>
              <w:rPr>
                <w:sz w:val="24"/>
                <w:szCs w:val="24"/>
              </w:rPr>
            </w:pPr>
            <w:r w:rsidRPr="003D461E">
              <w:rPr>
                <w:sz w:val="24"/>
                <w:szCs w:val="24"/>
              </w:rPr>
              <w:t>4. Какое значение имеет сингулярное разложение при представлении слов в виде векторов?</w:t>
            </w:r>
          </w:p>
          <w:p w14:paraId="152D92B4" w14:textId="149A770D" w:rsidR="003D461E" w:rsidRPr="003D461E" w:rsidRDefault="00507E88" w:rsidP="006451DC">
            <w:pPr>
              <w:jc w:val="both"/>
              <w:rPr>
                <w:sz w:val="24"/>
                <w:szCs w:val="24"/>
              </w:rPr>
            </w:pPr>
            <w:r>
              <w:rPr>
                <w:i/>
                <w:sz w:val="24"/>
                <w:szCs w:val="24"/>
              </w:rPr>
              <w:t>Рекомендуемые источники: р</w:t>
            </w:r>
            <w:r w:rsidR="003D461E" w:rsidRPr="003D461E">
              <w:rPr>
                <w:i/>
                <w:sz w:val="24"/>
                <w:szCs w:val="24"/>
              </w:rPr>
              <w:t>.8, [1]-</w:t>
            </w:r>
            <w:r w:rsidR="003D461E" w:rsidRPr="003D461E">
              <w:rPr>
                <w:bCs/>
                <w:i/>
                <w:sz w:val="24"/>
                <w:szCs w:val="24"/>
              </w:rPr>
              <w:t>[3]</w:t>
            </w:r>
          </w:p>
        </w:tc>
        <w:tc>
          <w:tcPr>
            <w:tcW w:w="2404" w:type="dxa"/>
          </w:tcPr>
          <w:p w14:paraId="1061C688" w14:textId="77777777" w:rsidR="003D461E" w:rsidRPr="003D461E" w:rsidRDefault="003D461E" w:rsidP="006451DC">
            <w:pPr>
              <w:jc w:val="both"/>
              <w:rPr>
                <w:sz w:val="24"/>
                <w:szCs w:val="24"/>
              </w:rPr>
            </w:pPr>
            <w:r w:rsidRPr="003D461E">
              <w:rPr>
                <w:sz w:val="24"/>
                <w:szCs w:val="24"/>
              </w:rPr>
              <w:t>Интерактивная форма, Практикум по решению задач по тематике занятия в малых группах (2-4 студента) и коллективное обсуждение решений</w:t>
            </w:r>
          </w:p>
        </w:tc>
      </w:tr>
      <w:tr w:rsidR="003D461E" w:rsidRPr="003D461E" w14:paraId="06CFB1CB" w14:textId="77777777" w:rsidTr="006451DC">
        <w:trPr>
          <w:cantSplit/>
          <w:trHeight w:val="20"/>
          <w:jc w:val="center"/>
        </w:trPr>
        <w:tc>
          <w:tcPr>
            <w:tcW w:w="2122" w:type="dxa"/>
          </w:tcPr>
          <w:p w14:paraId="23AD7A54" w14:textId="6C1E6CB8" w:rsidR="003D461E" w:rsidRPr="003D461E" w:rsidRDefault="003D461E" w:rsidP="003D461E">
            <w:pPr>
              <w:tabs>
                <w:tab w:val="right" w:pos="851"/>
              </w:tabs>
              <w:rPr>
                <w:sz w:val="24"/>
                <w:szCs w:val="24"/>
              </w:rPr>
            </w:pPr>
            <w:r w:rsidRPr="003D461E">
              <w:rPr>
                <w:sz w:val="24"/>
                <w:szCs w:val="24"/>
              </w:rPr>
              <w:t xml:space="preserve">Задачи разметки текста и скрытые </w:t>
            </w:r>
            <w:proofErr w:type="spellStart"/>
            <w:r w:rsidRPr="003D461E">
              <w:rPr>
                <w:sz w:val="24"/>
                <w:szCs w:val="24"/>
              </w:rPr>
              <w:t>марковские</w:t>
            </w:r>
            <w:proofErr w:type="spellEnd"/>
            <w:r w:rsidRPr="003D461E">
              <w:rPr>
                <w:sz w:val="24"/>
                <w:szCs w:val="24"/>
              </w:rPr>
              <w:t xml:space="preserve"> модели</w:t>
            </w:r>
          </w:p>
        </w:tc>
        <w:tc>
          <w:tcPr>
            <w:tcW w:w="5670" w:type="dxa"/>
          </w:tcPr>
          <w:p w14:paraId="0048C677" w14:textId="77777777" w:rsidR="003D461E" w:rsidRPr="003D461E" w:rsidRDefault="003D461E" w:rsidP="006451DC">
            <w:pPr>
              <w:jc w:val="both"/>
              <w:rPr>
                <w:sz w:val="24"/>
                <w:szCs w:val="24"/>
              </w:rPr>
            </w:pPr>
            <w:r w:rsidRPr="003D461E">
              <w:rPr>
                <w:sz w:val="24"/>
                <w:szCs w:val="24"/>
              </w:rPr>
              <w:t>1. Что такое разметка по частям речи и зачем она нужна в NLP?</w:t>
            </w:r>
          </w:p>
          <w:p w14:paraId="02F27AD5" w14:textId="77777777" w:rsidR="003D461E" w:rsidRPr="003D461E" w:rsidRDefault="003D461E" w:rsidP="006451DC">
            <w:pPr>
              <w:jc w:val="both"/>
              <w:rPr>
                <w:sz w:val="24"/>
                <w:szCs w:val="24"/>
              </w:rPr>
            </w:pPr>
            <w:r w:rsidRPr="003D461E">
              <w:rPr>
                <w:sz w:val="24"/>
                <w:szCs w:val="24"/>
              </w:rPr>
              <w:t xml:space="preserve">2. В чем основные преимущества и недостатки скрытых </w:t>
            </w:r>
            <w:proofErr w:type="spellStart"/>
            <w:r w:rsidRPr="003D461E">
              <w:rPr>
                <w:sz w:val="24"/>
                <w:szCs w:val="24"/>
              </w:rPr>
              <w:t>марковских</w:t>
            </w:r>
            <w:proofErr w:type="spellEnd"/>
            <w:r w:rsidRPr="003D461E">
              <w:rPr>
                <w:sz w:val="24"/>
                <w:szCs w:val="24"/>
              </w:rPr>
              <w:t xml:space="preserve"> моделей для разметки текста?</w:t>
            </w:r>
          </w:p>
          <w:p w14:paraId="2B5EE851" w14:textId="77777777" w:rsidR="003D461E" w:rsidRPr="003D461E" w:rsidRDefault="003D461E" w:rsidP="006451DC">
            <w:pPr>
              <w:jc w:val="both"/>
              <w:rPr>
                <w:sz w:val="24"/>
                <w:szCs w:val="24"/>
              </w:rPr>
            </w:pPr>
            <w:r w:rsidRPr="003D461E">
              <w:rPr>
                <w:sz w:val="24"/>
                <w:szCs w:val="24"/>
              </w:rPr>
              <w:t xml:space="preserve">3. Какие модификации скрытых </w:t>
            </w:r>
            <w:proofErr w:type="spellStart"/>
            <w:r w:rsidRPr="003D461E">
              <w:rPr>
                <w:sz w:val="24"/>
                <w:szCs w:val="24"/>
              </w:rPr>
              <w:t>марковских</w:t>
            </w:r>
            <w:proofErr w:type="spellEnd"/>
            <w:r w:rsidRPr="003D461E">
              <w:rPr>
                <w:sz w:val="24"/>
                <w:szCs w:val="24"/>
              </w:rPr>
              <w:t xml:space="preserve"> моделей вы знаете и для каких задач они могут быть полезны?</w:t>
            </w:r>
          </w:p>
          <w:p w14:paraId="73033058" w14:textId="77777777" w:rsidR="003D461E" w:rsidRPr="003D461E" w:rsidRDefault="003D461E" w:rsidP="006451DC">
            <w:pPr>
              <w:jc w:val="both"/>
              <w:rPr>
                <w:sz w:val="24"/>
                <w:szCs w:val="24"/>
              </w:rPr>
            </w:pPr>
            <w:r w:rsidRPr="003D461E">
              <w:rPr>
                <w:sz w:val="24"/>
                <w:szCs w:val="24"/>
              </w:rPr>
              <w:t>4. Как извлечение именованных сущностей связано с задачей разметки текста?</w:t>
            </w:r>
          </w:p>
          <w:p w14:paraId="0F392436" w14:textId="4D980D36" w:rsidR="003D461E" w:rsidRPr="003D461E" w:rsidRDefault="003D461E" w:rsidP="006451DC">
            <w:pPr>
              <w:jc w:val="both"/>
              <w:rPr>
                <w:sz w:val="24"/>
                <w:szCs w:val="24"/>
              </w:rPr>
            </w:pPr>
            <w:r w:rsidRPr="003D461E">
              <w:rPr>
                <w:i/>
                <w:sz w:val="24"/>
                <w:szCs w:val="24"/>
              </w:rPr>
              <w:t xml:space="preserve">Рекомендуемые </w:t>
            </w:r>
            <w:r w:rsidR="00507E88">
              <w:rPr>
                <w:i/>
                <w:sz w:val="24"/>
                <w:szCs w:val="24"/>
              </w:rPr>
              <w:t>источники: р</w:t>
            </w:r>
            <w:r w:rsidRPr="003D461E">
              <w:rPr>
                <w:i/>
                <w:sz w:val="24"/>
                <w:szCs w:val="24"/>
              </w:rPr>
              <w:t>.8, [1]-</w:t>
            </w:r>
            <w:r w:rsidRPr="003D461E">
              <w:rPr>
                <w:bCs/>
                <w:i/>
                <w:sz w:val="24"/>
                <w:szCs w:val="24"/>
              </w:rPr>
              <w:t>[3]</w:t>
            </w:r>
          </w:p>
        </w:tc>
        <w:tc>
          <w:tcPr>
            <w:tcW w:w="2404" w:type="dxa"/>
          </w:tcPr>
          <w:p w14:paraId="1E2EDC8C" w14:textId="77777777" w:rsidR="003D461E" w:rsidRPr="003D461E" w:rsidRDefault="003D461E" w:rsidP="006451DC">
            <w:pPr>
              <w:jc w:val="both"/>
              <w:rPr>
                <w:sz w:val="24"/>
                <w:szCs w:val="24"/>
              </w:rPr>
            </w:pPr>
            <w:r w:rsidRPr="003D461E">
              <w:rPr>
                <w:sz w:val="24"/>
                <w:szCs w:val="24"/>
              </w:rPr>
              <w:t>Интерактивная форма, Практикум по решению задач по тематике занятия в малых группах (2-4 студента) и коллективное обсуждение решений</w:t>
            </w:r>
          </w:p>
        </w:tc>
      </w:tr>
      <w:tr w:rsidR="003D461E" w:rsidRPr="003D461E" w14:paraId="30C2CD65" w14:textId="77777777" w:rsidTr="006451DC">
        <w:trPr>
          <w:cantSplit/>
          <w:trHeight w:val="20"/>
          <w:jc w:val="center"/>
        </w:trPr>
        <w:tc>
          <w:tcPr>
            <w:tcW w:w="2122" w:type="dxa"/>
          </w:tcPr>
          <w:p w14:paraId="68E45E6F" w14:textId="6AFDBF62" w:rsidR="003D461E" w:rsidRPr="003D461E" w:rsidRDefault="003D461E" w:rsidP="003D461E">
            <w:pPr>
              <w:tabs>
                <w:tab w:val="right" w:pos="851"/>
              </w:tabs>
              <w:rPr>
                <w:sz w:val="24"/>
                <w:szCs w:val="24"/>
              </w:rPr>
            </w:pPr>
            <w:r w:rsidRPr="003D461E">
              <w:rPr>
                <w:sz w:val="24"/>
                <w:szCs w:val="24"/>
              </w:rPr>
              <w:t>Рекуррентные нейронные сети в NLP</w:t>
            </w:r>
          </w:p>
        </w:tc>
        <w:tc>
          <w:tcPr>
            <w:tcW w:w="5670" w:type="dxa"/>
          </w:tcPr>
          <w:p w14:paraId="37FAFD85" w14:textId="77777777" w:rsidR="003D461E" w:rsidRPr="003D461E" w:rsidRDefault="003D461E" w:rsidP="006451DC">
            <w:pPr>
              <w:jc w:val="both"/>
              <w:rPr>
                <w:sz w:val="24"/>
                <w:szCs w:val="24"/>
              </w:rPr>
            </w:pPr>
            <w:r w:rsidRPr="003D461E">
              <w:rPr>
                <w:sz w:val="24"/>
                <w:szCs w:val="24"/>
              </w:rPr>
              <w:t>1. В чем основное отличие между RNN, LSTM и GRU?</w:t>
            </w:r>
          </w:p>
          <w:p w14:paraId="32DCB760" w14:textId="77777777" w:rsidR="003D461E" w:rsidRPr="003D461E" w:rsidRDefault="003D461E" w:rsidP="006451DC">
            <w:pPr>
              <w:jc w:val="both"/>
              <w:rPr>
                <w:sz w:val="24"/>
                <w:szCs w:val="24"/>
              </w:rPr>
            </w:pPr>
            <w:r w:rsidRPr="003D461E">
              <w:rPr>
                <w:sz w:val="24"/>
                <w:szCs w:val="24"/>
              </w:rPr>
              <w:t>2. Какие задачи в NLP можно решать с помощью Seq2seq моделей на базе RNN?</w:t>
            </w:r>
          </w:p>
          <w:p w14:paraId="5873B278" w14:textId="77777777" w:rsidR="003D461E" w:rsidRPr="003D461E" w:rsidRDefault="003D461E" w:rsidP="006451DC">
            <w:pPr>
              <w:jc w:val="both"/>
              <w:rPr>
                <w:sz w:val="24"/>
                <w:szCs w:val="24"/>
              </w:rPr>
            </w:pPr>
            <w:r w:rsidRPr="003D461E">
              <w:rPr>
                <w:sz w:val="24"/>
                <w:szCs w:val="24"/>
              </w:rPr>
              <w:t xml:space="preserve">3. Что такое модель </w:t>
            </w:r>
            <w:proofErr w:type="spellStart"/>
            <w:r w:rsidRPr="003D461E">
              <w:rPr>
                <w:sz w:val="24"/>
                <w:szCs w:val="24"/>
              </w:rPr>
              <w:t>ELMo</w:t>
            </w:r>
            <w:proofErr w:type="spellEnd"/>
            <w:r w:rsidRPr="003D461E">
              <w:rPr>
                <w:sz w:val="24"/>
                <w:szCs w:val="24"/>
              </w:rPr>
              <w:t xml:space="preserve"> и в чем ее преимущества перед классическими RNN?</w:t>
            </w:r>
          </w:p>
          <w:p w14:paraId="69928234" w14:textId="77777777" w:rsidR="003D461E" w:rsidRPr="003D461E" w:rsidRDefault="003D461E" w:rsidP="006451DC">
            <w:pPr>
              <w:jc w:val="both"/>
              <w:rPr>
                <w:sz w:val="24"/>
                <w:szCs w:val="24"/>
              </w:rPr>
            </w:pPr>
            <w:r w:rsidRPr="003D461E">
              <w:rPr>
                <w:sz w:val="24"/>
                <w:szCs w:val="24"/>
              </w:rPr>
              <w:t>4. Какие проблемы могут возникнуть при использовании RNN в NLP и как их можно решить?</w:t>
            </w:r>
          </w:p>
          <w:p w14:paraId="6260CC56" w14:textId="2B4FF979" w:rsidR="003D461E" w:rsidRPr="003D461E" w:rsidRDefault="00507E88" w:rsidP="006451DC">
            <w:pPr>
              <w:jc w:val="both"/>
              <w:rPr>
                <w:sz w:val="24"/>
                <w:szCs w:val="24"/>
              </w:rPr>
            </w:pPr>
            <w:r>
              <w:rPr>
                <w:i/>
                <w:sz w:val="24"/>
                <w:szCs w:val="24"/>
              </w:rPr>
              <w:t>Рекомендуемые источники: р</w:t>
            </w:r>
            <w:r w:rsidR="003D461E" w:rsidRPr="003D461E">
              <w:rPr>
                <w:i/>
                <w:sz w:val="24"/>
                <w:szCs w:val="24"/>
              </w:rPr>
              <w:t>.8, [1]-</w:t>
            </w:r>
            <w:r w:rsidR="003D461E" w:rsidRPr="003D461E">
              <w:rPr>
                <w:bCs/>
                <w:i/>
                <w:sz w:val="24"/>
                <w:szCs w:val="24"/>
              </w:rPr>
              <w:t>[3]</w:t>
            </w:r>
          </w:p>
        </w:tc>
        <w:tc>
          <w:tcPr>
            <w:tcW w:w="2404" w:type="dxa"/>
          </w:tcPr>
          <w:p w14:paraId="368BEAFD" w14:textId="77777777" w:rsidR="003D461E" w:rsidRPr="003D461E" w:rsidRDefault="003D461E" w:rsidP="006451DC">
            <w:pPr>
              <w:jc w:val="both"/>
              <w:rPr>
                <w:sz w:val="24"/>
                <w:szCs w:val="24"/>
              </w:rPr>
            </w:pPr>
            <w:r w:rsidRPr="003D461E">
              <w:rPr>
                <w:sz w:val="24"/>
                <w:szCs w:val="24"/>
              </w:rPr>
              <w:t>Интерактивная форма, Практикум по решению задач по тематике занятия в малых группах (2-4 студента) и коллективное обсуждение решений</w:t>
            </w:r>
          </w:p>
        </w:tc>
      </w:tr>
      <w:tr w:rsidR="003D461E" w:rsidRPr="003D461E" w14:paraId="7B7C1BBB" w14:textId="77777777" w:rsidTr="006451DC">
        <w:trPr>
          <w:cantSplit/>
          <w:trHeight w:val="20"/>
          <w:jc w:val="center"/>
        </w:trPr>
        <w:tc>
          <w:tcPr>
            <w:tcW w:w="2122" w:type="dxa"/>
          </w:tcPr>
          <w:p w14:paraId="3C4E5B3B" w14:textId="67F0E07A" w:rsidR="003D461E" w:rsidRPr="003D461E" w:rsidRDefault="003D461E" w:rsidP="003D461E">
            <w:pPr>
              <w:tabs>
                <w:tab w:val="right" w:pos="851"/>
              </w:tabs>
              <w:rPr>
                <w:sz w:val="24"/>
                <w:szCs w:val="24"/>
              </w:rPr>
            </w:pPr>
            <w:r w:rsidRPr="003D461E">
              <w:rPr>
                <w:sz w:val="24"/>
                <w:szCs w:val="24"/>
              </w:rPr>
              <w:t>Механизм внимания, BERT</w:t>
            </w:r>
          </w:p>
        </w:tc>
        <w:tc>
          <w:tcPr>
            <w:tcW w:w="5670" w:type="dxa"/>
          </w:tcPr>
          <w:p w14:paraId="1247F66E" w14:textId="77777777" w:rsidR="003D461E" w:rsidRPr="003D461E" w:rsidRDefault="003D461E" w:rsidP="006451DC">
            <w:pPr>
              <w:jc w:val="both"/>
              <w:rPr>
                <w:sz w:val="24"/>
                <w:szCs w:val="24"/>
              </w:rPr>
            </w:pPr>
            <w:r w:rsidRPr="003D461E">
              <w:rPr>
                <w:sz w:val="24"/>
                <w:szCs w:val="24"/>
              </w:rPr>
              <w:t xml:space="preserve">1. Что такое механизм внимания и как он используется в архитектуре </w:t>
            </w:r>
            <w:proofErr w:type="spellStart"/>
            <w:r w:rsidRPr="003D461E">
              <w:rPr>
                <w:sz w:val="24"/>
                <w:szCs w:val="24"/>
              </w:rPr>
              <w:t>Transformer</w:t>
            </w:r>
            <w:proofErr w:type="spellEnd"/>
            <w:r w:rsidRPr="003D461E">
              <w:rPr>
                <w:sz w:val="24"/>
                <w:szCs w:val="24"/>
              </w:rPr>
              <w:t>?</w:t>
            </w:r>
          </w:p>
          <w:p w14:paraId="6DC58C16" w14:textId="77777777" w:rsidR="003D461E" w:rsidRPr="003D461E" w:rsidRDefault="003D461E" w:rsidP="006451DC">
            <w:pPr>
              <w:jc w:val="both"/>
              <w:rPr>
                <w:sz w:val="24"/>
                <w:szCs w:val="24"/>
              </w:rPr>
            </w:pPr>
            <w:r w:rsidRPr="003D461E">
              <w:rPr>
                <w:sz w:val="24"/>
                <w:szCs w:val="24"/>
              </w:rPr>
              <w:t>2. Как работает модель BERT и в чем ее основные преимущества перед другими архитектурами?</w:t>
            </w:r>
          </w:p>
          <w:p w14:paraId="4E9C15B0" w14:textId="77777777" w:rsidR="003D461E" w:rsidRPr="003D461E" w:rsidRDefault="003D461E" w:rsidP="006451DC">
            <w:pPr>
              <w:jc w:val="both"/>
              <w:rPr>
                <w:sz w:val="24"/>
                <w:szCs w:val="24"/>
              </w:rPr>
            </w:pPr>
            <w:r w:rsidRPr="003D461E">
              <w:rPr>
                <w:sz w:val="24"/>
                <w:szCs w:val="24"/>
              </w:rPr>
              <w:t xml:space="preserve">3. Что такое процедуры </w:t>
            </w:r>
            <w:proofErr w:type="spellStart"/>
            <w:r w:rsidRPr="003D461E">
              <w:rPr>
                <w:sz w:val="24"/>
                <w:szCs w:val="24"/>
              </w:rPr>
              <w:t>pre-training</w:t>
            </w:r>
            <w:proofErr w:type="spellEnd"/>
            <w:r w:rsidRPr="003D461E">
              <w:rPr>
                <w:sz w:val="24"/>
                <w:szCs w:val="24"/>
              </w:rPr>
              <w:t xml:space="preserve"> и </w:t>
            </w:r>
            <w:proofErr w:type="spellStart"/>
            <w:r w:rsidRPr="003D461E">
              <w:rPr>
                <w:sz w:val="24"/>
                <w:szCs w:val="24"/>
              </w:rPr>
              <w:t>fine-tuning</w:t>
            </w:r>
            <w:proofErr w:type="spellEnd"/>
            <w:r w:rsidRPr="003D461E">
              <w:rPr>
                <w:sz w:val="24"/>
                <w:szCs w:val="24"/>
              </w:rPr>
              <w:t xml:space="preserve"> в контексте работы с моделями на базе BERT?</w:t>
            </w:r>
          </w:p>
          <w:p w14:paraId="54F8D7C7" w14:textId="77777777" w:rsidR="003D461E" w:rsidRPr="003D461E" w:rsidRDefault="003D461E" w:rsidP="006451DC">
            <w:pPr>
              <w:jc w:val="both"/>
              <w:rPr>
                <w:sz w:val="24"/>
                <w:szCs w:val="24"/>
              </w:rPr>
            </w:pPr>
            <w:r w:rsidRPr="003D461E">
              <w:rPr>
                <w:sz w:val="24"/>
                <w:szCs w:val="24"/>
              </w:rPr>
              <w:t xml:space="preserve">4. Какие существуют </w:t>
            </w:r>
            <w:proofErr w:type="spellStart"/>
            <w:r w:rsidRPr="003D461E">
              <w:rPr>
                <w:sz w:val="24"/>
                <w:szCs w:val="24"/>
              </w:rPr>
              <w:t>предобученные</w:t>
            </w:r>
            <w:proofErr w:type="spellEnd"/>
            <w:r w:rsidRPr="003D461E">
              <w:rPr>
                <w:sz w:val="24"/>
                <w:szCs w:val="24"/>
              </w:rPr>
              <w:t xml:space="preserve"> реализации на базе BERT и для каких задач они могут быть использованы?</w:t>
            </w:r>
          </w:p>
          <w:p w14:paraId="7D2F8C4F" w14:textId="342CABA5" w:rsidR="003D461E" w:rsidRPr="003D461E" w:rsidRDefault="006451DC" w:rsidP="006451DC">
            <w:pPr>
              <w:jc w:val="both"/>
              <w:rPr>
                <w:sz w:val="24"/>
                <w:szCs w:val="24"/>
              </w:rPr>
            </w:pPr>
            <w:r>
              <w:rPr>
                <w:i/>
                <w:sz w:val="24"/>
                <w:szCs w:val="24"/>
              </w:rPr>
              <w:t>Рекомендуемые источники: р</w:t>
            </w:r>
            <w:r w:rsidR="003D461E" w:rsidRPr="003D461E">
              <w:rPr>
                <w:i/>
                <w:sz w:val="24"/>
                <w:szCs w:val="24"/>
              </w:rPr>
              <w:t>.8, [1]-</w:t>
            </w:r>
            <w:r w:rsidR="003D461E" w:rsidRPr="003D461E">
              <w:rPr>
                <w:bCs/>
                <w:i/>
                <w:sz w:val="24"/>
                <w:szCs w:val="24"/>
              </w:rPr>
              <w:t>[3]</w:t>
            </w:r>
          </w:p>
        </w:tc>
        <w:tc>
          <w:tcPr>
            <w:tcW w:w="2404" w:type="dxa"/>
          </w:tcPr>
          <w:p w14:paraId="2426B1B4" w14:textId="77777777" w:rsidR="003D461E" w:rsidRPr="003D461E" w:rsidRDefault="003D461E" w:rsidP="006451DC">
            <w:pPr>
              <w:jc w:val="both"/>
              <w:rPr>
                <w:sz w:val="24"/>
                <w:szCs w:val="24"/>
              </w:rPr>
            </w:pPr>
            <w:r w:rsidRPr="003D461E">
              <w:rPr>
                <w:sz w:val="24"/>
                <w:szCs w:val="24"/>
              </w:rPr>
              <w:t>Интерактивная форма, Практикум по решению задач по тематике занятия в малых группах (2-4 студента) и коллективное обсуждение решений</w:t>
            </w:r>
          </w:p>
        </w:tc>
      </w:tr>
      <w:tr w:rsidR="003D461E" w:rsidRPr="003D461E" w14:paraId="52B105AC" w14:textId="77777777" w:rsidTr="006451DC">
        <w:trPr>
          <w:cantSplit/>
          <w:trHeight w:val="20"/>
          <w:jc w:val="center"/>
        </w:trPr>
        <w:tc>
          <w:tcPr>
            <w:tcW w:w="2122" w:type="dxa"/>
          </w:tcPr>
          <w:p w14:paraId="6340D0DD" w14:textId="26FF4448" w:rsidR="003D461E" w:rsidRPr="003D461E" w:rsidRDefault="003D461E" w:rsidP="003D461E">
            <w:pPr>
              <w:tabs>
                <w:tab w:val="right" w:pos="851"/>
              </w:tabs>
              <w:rPr>
                <w:sz w:val="24"/>
                <w:szCs w:val="24"/>
              </w:rPr>
            </w:pPr>
            <w:r w:rsidRPr="003D461E">
              <w:rPr>
                <w:sz w:val="24"/>
                <w:szCs w:val="24"/>
              </w:rPr>
              <w:lastRenderedPageBreak/>
              <w:t>Большие лингвистические модели</w:t>
            </w:r>
          </w:p>
        </w:tc>
        <w:tc>
          <w:tcPr>
            <w:tcW w:w="5670" w:type="dxa"/>
          </w:tcPr>
          <w:p w14:paraId="015C8E51" w14:textId="77777777" w:rsidR="003D461E" w:rsidRPr="003D461E" w:rsidRDefault="003D461E" w:rsidP="006451DC">
            <w:pPr>
              <w:jc w:val="both"/>
              <w:rPr>
                <w:sz w:val="24"/>
                <w:szCs w:val="24"/>
              </w:rPr>
            </w:pPr>
            <w:r w:rsidRPr="003D461E">
              <w:rPr>
                <w:sz w:val="24"/>
                <w:szCs w:val="24"/>
              </w:rPr>
              <w:t>1. Что такое Большие лингвистические модели (LLM) и в чем их основное преимущество?</w:t>
            </w:r>
          </w:p>
          <w:p w14:paraId="56CC6D80" w14:textId="77777777" w:rsidR="003D461E" w:rsidRPr="003D461E" w:rsidRDefault="003D461E" w:rsidP="006451DC">
            <w:pPr>
              <w:jc w:val="both"/>
              <w:rPr>
                <w:sz w:val="24"/>
                <w:szCs w:val="24"/>
              </w:rPr>
            </w:pPr>
            <w:r w:rsidRPr="003D461E">
              <w:rPr>
                <w:sz w:val="24"/>
                <w:szCs w:val="24"/>
              </w:rPr>
              <w:t>2. Какие техники и методы используются для улучшения работы с LLM?</w:t>
            </w:r>
          </w:p>
          <w:p w14:paraId="7B91AA8E" w14:textId="77777777" w:rsidR="003D461E" w:rsidRPr="003D461E" w:rsidRDefault="003D461E" w:rsidP="006451DC">
            <w:pPr>
              <w:jc w:val="both"/>
              <w:rPr>
                <w:sz w:val="24"/>
                <w:szCs w:val="24"/>
              </w:rPr>
            </w:pPr>
            <w:r w:rsidRPr="003D461E">
              <w:rPr>
                <w:sz w:val="24"/>
                <w:szCs w:val="24"/>
              </w:rPr>
              <w:t xml:space="preserve">3. Что такое </w:t>
            </w:r>
            <w:proofErr w:type="spellStart"/>
            <w:r w:rsidRPr="003D461E">
              <w:rPr>
                <w:sz w:val="24"/>
                <w:szCs w:val="24"/>
              </w:rPr>
              <w:t>промпт-инжениринг</w:t>
            </w:r>
            <w:proofErr w:type="spellEnd"/>
            <w:r w:rsidRPr="003D461E">
              <w:rPr>
                <w:sz w:val="24"/>
                <w:szCs w:val="24"/>
              </w:rPr>
              <w:t xml:space="preserve"> и как он может быть применен в контексте LLM?</w:t>
            </w:r>
          </w:p>
          <w:p w14:paraId="1E48F3D6" w14:textId="77777777" w:rsidR="003D461E" w:rsidRPr="003D461E" w:rsidRDefault="003D461E" w:rsidP="006451DC">
            <w:pPr>
              <w:jc w:val="both"/>
              <w:rPr>
                <w:sz w:val="24"/>
                <w:szCs w:val="24"/>
              </w:rPr>
            </w:pPr>
            <w:r w:rsidRPr="003D461E">
              <w:rPr>
                <w:sz w:val="24"/>
                <w:szCs w:val="24"/>
              </w:rPr>
              <w:t>4. Какие проблемы могут возникнуть при работе с большими лингвистическими моделями и как их можно решить?</w:t>
            </w:r>
          </w:p>
          <w:p w14:paraId="48AC11A5" w14:textId="2913A587" w:rsidR="003D461E" w:rsidRPr="003D461E" w:rsidRDefault="006451DC" w:rsidP="006451DC">
            <w:pPr>
              <w:jc w:val="both"/>
              <w:rPr>
                <w:sz w:val="24"/>
                <w:szCs w:val="24"/>
              </w:rPr>
            </w:pPr>
            <w:r>
              <w:rPr>
                <w:i/>
                <w:sz w:val="24"/>
                <w:szCs w:val="24"/>
              </w:rPr>
              <w:t>Рекомендуемые источники: р</w:t>
            </w:r>
            <w:r w:rsidR="003D461E" w:rsidRPr="003D461E">
              <w:rPr>
                <w:i/>
                <w:sz w:val="24"/>
                <w:szCs w:val="24"/>
              </w:rPr>
              <w:t xml:space="preserve">.8, [1]- </w:t>
            </w:r>
            <w:r w:rsidR="003D461E" w:rsidRPr="003D461E">
              <w:rPr>
                <w:bCs/>
                <w:i/>
                <w:sz w:val="24"/>
                <w:szCs w:val="24"/>
              </w:rPr>
              <w:t>[3]</w:t>
            </w:r>
          </w:p>
        </w:tc>
        <w:tc>
          <w:tcPr>
            <w:tcW w:w="2404" w:type="dxa"/>
          </w:tcPr>
          <w:p w14:paraId="0C2DC37B" w14:textId="77777777" w:rsidR="003D461E" w:rsidRPr="003D461E" w:rsidRDefault="003D461E" w:rsidP="006451DC">
            <w:pPr>
              <w:jc w:val="both"/>
              <w:rPr>
                <w:sz w:val="24"/>
                <w:szCs w:val="24"/>
              </w:rPr>
            </w:pPr>
            <w:r w:rsidRPr="003D461E">
              <w:rPr>
                <w:sz w:val="24"/>
                <w:szCs w:val="24"/>
              </w:rPr>
              <w:t>Интерактивная форма, Практикум по решению задач по тематике занятия в малых группах (2-4 студента) и коллективное обсуждение решений</w:t>
            </w:r>
          </w:p>
        </w:tc>
      </w:tr>
      <w:tr w:rsidR="003D461E" w:rsidRPr="003D461E" w14:paraId="3C6CF786" w14:textId="77777777" w:rsidTr="006451DC">
        <w:trPr>
          <w:cantSplit/>
          <w:trHeight w:val="20"/>
          <w:jc w:val="center"/>
        </w:trPr>
        <w:tc>
          <w:tcPr>
            <w:tcW w:w="2122" w:type="dxa"/>
          </w:tcPr>
          <w:p w14:paraId="6C3375F7" w14:textId="435C91AA" w:rsidR="003D461E" w:rsidRPr="003D461E" w:rsidRDefault="003D461E" w:rsidP="003D461E">
            <w:pPr>
              <w:tabs>
                <w:tab w:val="right" w:pos="851"/>
              </w:tabs>
              <w:rPr>
                <w:sz w:val="24"/>
                <w:szCs w:val="24"/>
              </w:rPr>
            </w:pPr>
            <w:r w:rsidRPr="003D461E">
              <w:rPr>
                <w:sz w:val="24"/>
                <w:szCs w:val="24"/>
              </w:rPr>
              <w:t>Технологии работы с LLM</w:t>
            </w:r>
          </w:p>
        </w:tc>
        <w:tc>
          <w:tcPr>
            <w:tcW w:w="5670" w:type="dxa"/>
          </w:tcPr>
          <w:p w14:paraId="19E8808C" w14:textId="77777777" w:rsidR="003D461E" w:rsidRPr="003D461E" w:rsidRDefault="003D461E" w:rsidP="006451DC">
            <w:pPr>
              <w:jc w:val="both"/>
              <w:rPr>
                <w:sz w:val="24"/>
                <w:szCs w:val="24"/>
              </w:rPr>
            </w:pPr>
            <w:r w:rsidRPr="003D461E">
              <w:rPr>
                <w:sz w:val="24"/>
                <w:szCs w:val="24"/>
              </w:rPr>
              <w:t>1. Какие методы используются для оценки качества работы больших лингвистических моделей?</w:t>
            </w:r>
          </w:p>
          <w:p w14:paraId="07983BE7" w14:textId="77777777" w:rsidR="003D461E" w:rsidRPr="003D461E" w:rsidRDefault="003D461E" w:rsidP="006451DC">
            <w:pPr>
              <w:jc w:val="both"/>
              <w:rPr>
                <w:sz w:val="24"/>
                <w:szCs w:val="24"/>
              </w:rPr>
            </w:pPr>
            <w:r w:rsidRPr="003D461E">
              <w:rPr>
                <w:sz w:val="24"/>
                <w:szCs w:val="24"/>
              </w:rPr>
              <w:t>2. Что такое методы адаптеров и как они применяются в контексте LLM?</w:t>
            </w:r>
          </w:p>
          <w:p w14:paraId="763EB381" w14:textId="77777777" w:rsidR="003D461E" w:rsidRPr="003D461E" w:rsidRDefault="003D461E" w:rsidP="006451DC">
            <w:pPr>
              <w:jc w:val="both"/>
              <w:rPr>
                <w:sz w:val="24"/>
                <w:szCs w:val="24"/>
              </w:rPr>
            </w:pPr>
            <w:r w:rsidRPr="003D461E">
              <w:rPr>
                <w:sz w:val="24"/>
                <w:szCs w:val="24"/>
              </w:rPr>
              <w:t>3. Что такое проблема галлюцинаций у LLM и как архитектура RAG помогает ее решить?</w:t>
            </w:r>
          </w:p>
          <w:p w14:paraId="5E794A9B" w14:textId="77777777" w:rsidR="003D461E" w:rsidRPr="003D461E" w:rsidRDefault="003D461E" w:rsidP="006451DC">
            <w:pPr>
              <w:jc w:val="both"/>
              <w:rPr>
                <w:sz w:val="24"/>
                <w:szCs w:val="24"/>
              </w:rPr>
            </w:pPr>
            <w:r w:rsidRPr="003D461E">
              <w:rPr>
                <w:sz w:val="24"/>
                <w:szCs w:val="24"/>
              </w:rPr>
              <w:t>4. Какие техники квантизации могут быть применены для улучшения работы LLM?</w:t>
            </w:r>
          </w:p>
          <w:p w14:paraId="7263070B" w14:textId="7013C9B8" w:rsidR="003D461E" w:rsidRPr="003D461E" w:rsidRDefault="006451DC" w:rsidP="006451DC">
            <w:pPr>
              <w:jc w:val="both"/>
              <w:rPr>
                <w:sz w:val="24"/>
                <w:szCs w:val="24"/>
              </w:rPr>
            </w:pPr>
            <w:r>
              <w:rPr>
                <w:i/>
                <w:sz w:val="24"/>
                <w:szCs w:val="24"/>
              </w:rPr>
              <w:t>Рекомендуемые источники: р</w:t>
            </w:r>
            <w:r w:rsidR="003D461E" w:rsidRPr="003D461E">
              <w:rPr>
                <w:i/>
                <w:sz w:val="24"/>
                <w:szCs w:val="24"/>
              </w:rPr>
              <w:t>.8, [1]-</w:t>
            </w:r>
            <w:r w:rsidR="003D461E" w:rsidRPr="003D461E">
              <w:rPr>
                <w:bCs/>
                <w:i/>
                <w:sz w:val="24"/>
                <w:szCs w:val="24"/>
              </w:rPr>
              <w:t>[3]</w:t>
            </w:r>
          </w:p>
        </w:tc>
        <w:tc>
          <w:tcPr>
            <w:tcW w:w="2404" w:type="dxa"/>
          </w:tcPr>
          <w:p w14:paraId="5C1212ED" w14:textId="77777777" w:rsidR="003D461E" w:rsidRPr="003D461E" w:rsidRDefault="003D461E" w:rsidP="006451DC">
            <w:pPr>
              <w:jc w:val="both"/>
              <w:rPr>
                <w:sz w:val="24"/>
                <w:szCs w:val="24"/>
              </w:rPr>
            </w:pPr>
            <w:r w:rsidRPr="003D461E">
              <w:rPr>
                <w:sz w:val="24"/>
                <w:szCs w:val="24"/>
              </w:rPr>
              <w:t>Интерактивная форма, Практикум по решению задач по тематике занятия в малых группах (2-4 студента) и коллективное обсуждение решений</w:t>
            </w:r>
          </w:p>
        </w:tc>
      </w:tr>
    </w:tbl>
    <w:p w14:paraId="4F5A1441" w14:textId="77777777" w:rsidR="006451DC" w:rsidRDefault="006451DC" w:rsidP="006451DC">
      <w:pPr>
        <w:pStyle w:val="af5"/>
        <w:rPr>
          <w:rStyle w:val="10"/>
          <w:bCs/>
          <w:color w:val="auto"/>
        </w:rPr>
      </w:pPr>
      <w:bookmarkStart w:id="11" w:name="_Toc97115775"/>
    </w:p>
    <w:p w14:paraId="03EC361F" w14:textId="30372A2F" w:rsidR="00C52F7B" w:rsidRPr="006451DC" w:rsidRDefault="009A4B66" w:rsidP="006451DC">
      <w:pPr>
        <w:pStyle w:val="af5"/>
        <w:spacing w:line="360" w:lineRule="auto"/>
        <w:jc w:val="both"/>
        <w:rPr>
          <w:b/>
        </w:rPr>
      </w:pPr>
      <w:r w:rsidRPr="006451DC">
        <w:rPr>
          <w:rStyle w:val="10"/>
          <w:bCs/>
          <w:color w:val="auto"/>
        </w:rPr>
        <w:t xml:space="preserve">6. </w:t>
      </w:r>
      <w:r w:rsidR="00C52F7B" w:rsidRPr="006451DC">
        <w:rPr>
          <w:rStyle w:val="10"/>
          <w:bCs/>
          <w:color w:val="auto"/>
        </w:rPr>
        <w:t xml:space="preserve">Учебно-методическое обеспечение </w:t>
      </w:r>
      <w:r w:rsidR="00606047" w:rsidRPr="006451DC">
        <w:rPr>
          <w:rStyle w:val="10"/>
          <w:bCs/>
          <w:color w:val="auto"/>
        </w:rPr>
        <w:t xml:space="preserve">для </w:t>
      </w:r>
      <w:r w:rsidR="00C52F7B" w:rsidRPr="006451DC">
        <w:rPr>
          <w:rStyle w:val="10"/>
          <w:bCs/>
          <w:color w:val="auto"/>
        </w:rPr>
        <w:t>самостоятельной работы обучающихся</w:t>
      </w:r>
      <w:r w:rsidR="00C52F7B" w:rsidRPr="006451DC">
        <w:rPr>
          <w:b/>
        </w:rPr>
        <w:t xml:space="preserve"> по </w:t>
      </w:r>
      <w:r w:rsidR="00606047" w:rsidRPr="006451DC">
        <w:rPr>
          <w:b/>
        </w:rPr>
        <w:t>дисциплине</w:t>
      </w:r>
      <w:bookmarkEnd w:id="11"/>
    </w:p>
    <w:p w14:paraId="44453491" w14:textId="7898F06A" w:rsidR="00C52F7B" w:rsidRDefault="00181BA9" w:rsidP="006451DC">
      <w:pPr>
        <w:pStyle w:val="af5"/>
        <w:spacing w:line="360" w:lineRule="auto"/>
        <w:jc w:val="both"/>
        <w:rPr>
          <w:b/>
        </w:rPr>
      </w:pPr>
      <w:bookmarkStart w:id="12" w:name="_Toc97115776"/>
      <w:r w:rsidRPr="006451DC">
        <w:rPr>
          <w:b/>
        </w:rPr>
        <w:t>6.1. Перечень вопросов, отводимых на самостоятельное освоение дисциплины, формы внеаудиторной самостоятельной работы</w:t>
      </w:r>
      <w:bookmarkEnd w:id="12"/>
    </w:p>
    <w:p w14:paraId="1E4BFA96" w14:textId="77777777" w:rsidR="006451DC" w:rsidRPr="006451DC" w:rsidRDefault="006451DC" w:rsidP="006451DC">
      <w:pPr>
        <w:pStyle w:val="af5"/>
        <w:spacing w:line="360" w:lineRule="auto"/>
        <w:jc w:val="both"/>
        <w:rPr>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3"/>
        <w:gridCol w:w="4818"/>
        <w:gridCol w:w="3254"/>
      </w:tblGrid>
      <w:tr w:rsidR="00E31D49" w:rsidRPr="00E31D49" w14:paraId="72AA542B" w14:textId="77777777" w:rsidTr="006451DC">
        <w:trPr>
          <w:cantSplit/>
        </w:trPr>
        <w:tc>
          <w:tcPr>
            <w:tcW w:w="1041" w:type="pct"/>
            <w:shd w:val="clear" w:color="auto" w:fill="auto"/>
          </w:tcPr>
          <w:p w14:paraId="2DFE7DB0" w14:textId="6C7914E5" w:rsidR="00174002" w:rsidRPr="00E31D49" w:rsidRDefault="006451DC" w:rsidP="00174002">
            <w:pPr>
              <w:jc w:val="center"/>
              <w:rPr>
                <w:b/>
                <w:sz w:val="24"/>
              </w:rPr>
            </w:pPr>
            <w:r w:rsidRPr="003D461E">
              <w:rPr>
                <w:b/>
                <w:sz w:val="24"/>
                <w:szCs w:val="24"/>
              </w:rPr>
              <w:t>Наименование тем (разделов) дисциплины</w:t>
            </w:r>
          </w:p>
        </w:tc>
        <w:tc>
          <w:tcPr>
            <w:tcW w:w="2363" w:type="pct"/>
          </w:tcPr>
          <w:p w14:paraId="172888B4" w14:textId="77777777" w:rsidR="00174002" w:rsidRPr="00E31D49" w:rsidRDefault="00174002" w:rsidP="00174002">
            <w:pPr>
              <w:keepNext/>
              <w:jc w:val="center"/>
              <w:rPr>
                <w:b/>
                <w:sz w:val="24"/>
                <w:szCs w:val="24"/>
              </w:rPr>
            </w:pPr>
            <w:r w:rsidRPr="00E31D49">
              <w:rPr>
                <w:b/>
                <w:sz w:val="24"/>
                <w:szCs w:val="24"/>
              </w:rPr>
              <w:t>Перечень вопросов, отводимых на самостоятельное освоение</w:t>
            </w:r>
          </w:p>
        </w:tc>
        <w:tc>
          <w:tcPr>
            <w:tcW w:w="1596" w:type="pct"/>
            <w:shd w:val="clear" w:color="auto" w:fill="auto"/>
          </w:tcPr>
          <w:p w14:paraId="09112AF9" w14:textId="77777777" w:rsidR="00174002" w:rsidRPr="00E31D49" w:rsidRDefault="00174002" w:rsidP="00174002">
            <w:pPr>
              <w:keepNext/>
              <w:jc w:val="center"/>
              <w:rPr>
                <w:b/>
                <w:sz w:val="24"/>
                <w:szCs w:val="24"/>
              </w:rPr>
            </w:pPr>
            <w:r w:rsidRPr="00E31D49">
              <w:rPr>
                <w:b/>
                <w:sz w:val="24"/>
                <w:szCs w:val="24"/>
              </w:rPr>
              <w:t>Формы внеаудиторной самостоятельной работы</w:t>
            </w:r>
          </w:p>
        </w:tc>
      </w:tr>
      <w:tr w:rsidR="003D461E" w:rsidRPr="00E31D49" w14:paraId="03B1DF7E" w14:textId="77777777" w:rsidTr="006451DC">
        <w:trPr>
          <w:cantSplit/>
        </w:trPr>
        <w:tc>
          <w:tcPr>
            <w:tcW w:w="1041" w:type="pct"/>
            <w:shd w:val="clear" w:color="auto" w:fill="auto"/>
          </w:tcPr>
          <w:p w14:paraId="0B6BDAED" w14:textId="46710F77" w:rsidR="003D461E" w:rsidRPr="00E31D49" w:rsidRDefault="003D461E" w:rsidP="003D461E">
            <w:pPr>
              <w:widowControl/>
              <w:autoSpaceDE/>
              <w:autoSpaceDN/>
              <w:adjustRightInd/>
              <w:rPr>
                <w:sz w:val="24"/>
                <w:szCs w:val="24"/>
              </w:rPr>
            </w:pPr>
            <w:r w:rsidRPr="003D461E">
              <w:rPr>
                <w:sz w:val="24"/>
                <w:szCs w:val="24"/>
              </w:rPr>
              <w:t>Введение в NLP, базовая обработка текста и дистанция редактирования</w:t>
            </w:r>
          </w:p>
        </w:tc>
        <w:tc>
          <w:tcPr>
            <w:tcW w:w="2363" w:type="pct"/>
          </w:tcPr>
          <w:p w14:paraId="0FEF6DAC" w14:textId="77777777" w:rsidR="003D461E" w:rsidRPr="003D461E" w:rsidRDefault="003D461E" w:rsidP="006451DC">
            <w:pPr>
              <w:widowControl/>
              <w:autoSpaceDE/>
              <w:autoSpaceDN/>
              <w:adjustRightInd/>
              <w:jc w:val="both"/>
              <w:rPr>
                <w:sz w:val="24"/>
                <w:szCs w:val="24"/>
              </w:rPr>
            </w:pPr>
            <w:r w:rsidRPr="003D461E">
              <w:rPr>
                <w:sz w:val="24"/>
                <w:szCs w:val="24"/>
              </w:rPr>
              <w:t>Как влияют стоп-слова на качество анализа текста, и какие методы их идентификации существуют?</w:t>
            </w:r>
          </w:p>
          <w:p w14:paraId="64C3D7CB" w14:textId="5CA6789C" w:rsidR="003D461E" w:rsidRPr="003D461E" w:rsidRDefault="003D461E" w:rsidP="006451DC">
            <w:pPr>
              <w:widowControl/>
              <w:autoSpaceDE/>
              <w:autoSpaceDN/>
              <w:adjustRightInd/>
              <w:jc w:val="both"/>
              <w:rPr>
                <w:sz w:val="24"/>
                <w:szCs w:val="24"/>
              </w:rPr>
            </w:pPr>
            <w:r w:rsidRPr="003D461E">
              <w:rPr>
                <w:sz w:val="24"/>
                <w:szCs w:val="24"/>
              </w:rPr>
              <w:t>Какие основные этапы предварительной обработки текста вы бы выделили, и почему каждый из них важен?</w:t>
            </w:r>
          </w:p>
        </w:tc>
        <w:tc>
          <w:tcPr>
            <w:tcW w:w="1596" w:type="pct"/>
            <w:shd w:val="clear" w:color="auto" w:fill="auto"/>
          </w:tcPr>
          <w:p w14:paraId="483A67EE" w14:textId="77777777" w:rsidR="003D461E" w:rsidRPr="00E31D49" w:rsidRDefault="003D461E" w:rsidP="006451DC">
            <w:pPr>
              <w:keepNext/>
              <w:jc w:val="both"/>
              <w:rPr>
                <w:b/>
                <w:sz w:val="24"/>
                <w:szCs w:val="24"/>
              </w:rPr>
            </w:pPr>
            <w:r w:rsidRPr="00E31D49">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3D461E" w:rsidRPr="00E31D49" w14:paraId="0D6F24B5" w14:textId="77777777" w:rsidTr="006451DC">
        <w:trPr>
          <w:cantSplit/>
        </w:trPr>
        <w:tc>
          <w:tcPr>
            <w:tcW w:w="1041" w:type="pct"/>
            <w:shd w:val="clear" w:color="auto" w:fill="auto"/>
          </w:tcPr>
          <w:p w14:paraId="59D7A9EE" w14:textId="7899FA24" w:rsidR="003D461E" w:rsidRPr="00E31D49" w:rsidRDefault="003D461E" w:rsidP="003D461E">
            <w:pPr>
              <w:widowControl/>
              <w:autoSpaceDE/>
              <w:autoSpaceDN/>
              <w:adjustRightInd/>
              <w:rPr>
                <w:sz w:val="24"/>
                <w:szCs w:val="24"/>
              </w:rPr>
            </w:pPr>
            <w:r w:rsidRPr="003D461E">
              <w:rPr>
                <w:sz w:val="24"/>
                <w:szCs w:val="24"/>
              </w:rPr>
              <w:t>Языковые модели и векторная семантика</w:t>
            </w:r>
          </w:p>
        </w:tc>
        <w:tc>
          <w:tcPr>
            <w:tcW w:w="2363" w:type="pct"/>
          </w:tcPr>
          <w:p w14:paraId="50F43513" w14:textId="77777777" w:rsidR="003D461E" w:rsidRPr="003D461E" w:rsidRDefault="003D461E" w:rsidP="006451DC">
            <w:pPr>
              <w:widowControl/>
              <w:autoSpaceDE/>
              <w:autoSpaceDN/>
              <w:adjustRightInd/>
              <w:jc w:val="both"/>
              <w:rPr>
                <w:sz w:val="24"/>
                <w:szCs w:val="24"/>
              </w:rPr>
            </w:pPr>
            <w:r w:rsidRPr="003D461E">
              <w:rPr>
                <w:sz w:val="24"/>
                <w:szCs w:val="24"/>
              </w:rPr>
              <w:t>Как векторное представление документа отличается от векторного представления слова, и в каких задачах оно применяется?</w:t>
            </w:r>
          </w:p>
          <w:p w14:paraId="419F0267" w14:textId="46022DDE" w:rsidR="003D461E" w:rsidRPr="003D461E" w:rsidRDefault="003D461E" w:rsidP="006451DC">
            <w:pPr>
              <w:widowControl/>
              <w:autoSpaceDE/>
              <w:autoSpaceDN/>
              <w:adjustRightInd/>
              <w:jc w:val="both"/>
              <w:rPr>
                <w:sz w:val="24"/>
                <w:szCs w:val="24"/>
              </w:rPr>
            </w:pPr>
            <w:r w:rsidRPr="003D461E">
              <w:rPr>
                <w:sz w:val="24"/>
                <w:szCs w:val="24"/>
              </w:rPr>
              <w:t>Какие основные методы сглаживания N-грамм вы знаете и как они влияют на качество языковой модели?</w:t>
            </w:r>
          </w:p>
        </w:tc>
        <w:tc>
          <w:tcPr>
            <w:tcW w:w="1596" w:type="pct"/>
            <w:shd w:val="clear" w:color="auto" w:fill="auto"/>
          </w:tcPr>
          <w:p w14:paraId="0C2BF553" w14:textId="77777777" w:rsidR="003D461E" w:rsidRPr="00E31D49" w:rsidRDefault="003D461E" w:rsidP="006451DC">
            <w:pPr>
              <w:keepNext/>
              <w:jc w:val="both"/>
              <w:rPr>
                <w:b/>
                <w:sz w:val="24"/>
                <w:szCs w:val="24"/>
              </w:rPr>
            </w:pPr>
            <w:r w:rsidRPr="00E31D49">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3D461E" w:rsidRPr="00E31D49" w14:paraId="53149440" w14:textId="77777777" w:rsidTr="006451DC">
        <w:trPr>
          <w:cantSplit/>
        </w:trPr>
        <w:tc>
          <w:tcPr>
            <w:tcW w:w="1041" w:type="pct"/>
            <w:shd w:val="clear" w:color="auto" w:fill="auto"/>
          </w:tcPr>
          <w:p w14:paraId="7BDFE607" w14:textId="115B09F9" w:rsidR="003D461E" w:rsidRPr="00E31D49" w:rsidRDefault="003D461E" w:rsidP="003D461E">
            <w:pPr>
              <w:widowControl/>
              <w:autoSpaceDE/>
              <w:autoSpaceDN/>
              <w:adjustRightInd/>
              <w:rPr>
                <w:sz w:val="24"/>
                <w:szCs w:val="24"/>
              </w:rPr>
            </w:pPr>
            <w:r w:rsidRPr="003D461E">
              <w:rPr>
                <w:sz w:val="24"/>
                <w:szCs w:val="24"/>
              </w:rPr>
              <w:t>Представление слов в виде векторов малой размерности</w:t>
            </w:r>
          </w:p>
        </w:tc>
        <w:tc>
          <w:tcPr>
            <w:tcW w:w="2363" w:type="pct"/>
          </w:tcPr>
          <w:p w14:paraId="62D9CC24" w14:textId="77777777" w:rsidR="003D461E" w:rsidRPr="003D461E" w:rsidRDefault="003D461E" w:rsidP="006451DC">
            <w:pPr>
              <w:widowControl/>
              <w:autoSpaceDE/>
              <w:autoSpaceDN/>
              <w:adjustRightInd/>
              <w:jc w:val="both"/>
              <w:rPr>
                <w:sz w:val="24"/>
                <w:szCs w:val="24"/>
              </w:rPr>
            </w:pPr>
            <w:r w:rsidRPr="003D461E">
              <w:rPr>
                <w:sz w:val="24"/>
                <w:szCs w:val="24"/>
              </w:rPr>
              <w:t xml:space="preserve">Как происходит процесс обучения </w:t>
            </w:r>
            <w:proofErr w:type="spellStart"/>
            <w:r w:rsidRPr="003D461E">
              <w:rPr>
                <w:sz w:val="24"/>
                <w:szCs w:val="24"/>
              </w:rPr>
              <w:t>эмбеддингов</w:t>
            </w:r>
            <w:proofErr w:type="spellEnd"/>
            <w:r w:rsidRPr="003D461E">
              <w:rPr>
                <w:sz w:val="24"/>
                <w:szCs w:val="24"/>
              </w:rPr>
              <w:t>, и какие факторы могут влиять на качество полученных векторов?</w:t>
            </w:r>
          </w:p>
          <w:p w14:paraId="5788962C" w14:textId="70938598" w:rsidR="003D461E" w:rsidRPr="00E31D49" w:rsidRDefault="003D461E" w:rsidP="006451DC">
            <w:pPr>
              <w:widowControl/>
              <w:autoSpaceDE/>
              <w:autoSpaceDN/>
              <w:adjustRightInd/>
              <w:jc w:val="both"/>
              <w:rPr>
                <w:sz w:val="24"/>
                <w:szCs w:val="24"/>
              </w:rPr>
            </w:pPr>
            <w:r w:rsidRPr="003D461E">
              <w:rPr>
                <w:sz w:val="24"/>
                <w:szCs w:val="24"/>
              </w:rPr>
              <w:t xml:space="preserve">Какие альтернативные методы представления слов в векторном пространстве существуют помимо Word2vec и </w:t>
            </w:r>
            <w:proofErr w:type="spellStart"/>
            <w:r w:rsidRPr="003D461E">
              <w:rPr>
                <w:sz w:val="24"/>
                <w:szCs w:val="24"/>
              </w:rPr>
              <w:t>FastText</w:t>
            </w:r>
            <w:proofErr w:type="spellEnd"/>
            <w:r w:rsidRPr="003D461E">
              <w:rPr>
                <w:sz w:val="24"/>
                <w:szCs w:val="24"/>
              </w:rPr>
              <w:t>?</w:t>
            </w:r>
          </w:p>
        </w:tc>
        <w:tc>
          <w:tcPr>
            <w:tcW w:w="1596" w:type="pct"/>
            <w:shd w:val="clear" w:color="auto" w:fill="auto"/>
          </w:tcPr>
          <w:p w14:paraId="2DF60B19" w14:textId="77777777" w:rsidR="003D461E" w:rsidRPr="00E31D49" w:rsidRDefault="003D461E" w:rsidP="006451DC">
            <w:pPr>
              <w:keepNext/>
              <w:jc w:val="both"/>
              <w:rPr>
                <w:b/>
                <w:sz w:val="24"/>
                <w:szCs w:val="24"/>
              </w:rPr>
            </w:pPr>
            <w:r w:rsidRPr="00E31D49">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3D461E" w:rsidRPr="00E31D49" w14:paraId="0BFB114B" w14:textId="77777777" w:rsidTr="006451DC">
        <w:trPr>
          <w:cantSplit/>
        </w:trPr>
        <w:tc>
          <w:tcPr>
            <w:tcW w:w="1041" w:type="pct"/>
            <w:shd w:val="clear" w:color="auto" w:fill="auto"/>
          </w:tcPr>
          <w:p w14:paraId="578830BE" w14:textId="78624E2C" w:rsidR="003D461E" w:rsidRPr="00E31D49" w:rsidRDefault="003D461E" w:rsidP="003D461E">
            <w:pPr>
              <w:widowControl/>
              <w:autoSpaceDE/>
              <w:autoSpaceDN/>
              <w:adjustRightInd/>
              <w:rPr>
                <w:sz w:val="24"/>
                <w:szCs w:val="24"/>
              </w:rPr>
            </w:pPr>
            <w:r w:rsidRPr="003D461E">
              <w:rPr>
                <w:sz w:val="24"/>
                <w:szCs w:val="24"/>
              </w:rPr>
              <w:lastRenderedPageBreak/>
              <w:t xml:space="preserve">Задачи разметки текста и скрытые </w:t>
            </w:r>
            <w:proofErr w:type="spellStart"/>
            <w:r w:rsidRPr="003D461E">
              <w:rPr>
                <w:sz w:val="24"/>
                <w:szCs w:val="24"/>
              </w:rPr>
              <w:t>марковские</w:t>
            </w:r>
            <w:proofErr w:type="spellEnd"/>
            <w:r w:rsidRPr="003D461E">
              <w:rPr>
                <w:sz w:val="24"/>
                <w:szCs w:val="24"/>
              </w:rPr>
              <w:t xml:space="preserve"> модели</w:t>
            </w:r>
          </w:p>
        </w:tc>
        <w:tc>
          <w:tcPr>
            <w:tcW w:w="2363" w:type="pct"/>
            <w:shd w:val="clear" w:color="auto" w:fill="FFFFFF" w:themeFill="background1"/>
          </w:tcPr>
          <w:p w14:paraId="77D501D4" w14:textId="77777777" w:rsidR="003D461E" w:rsidRPr="003D461E" w:rsidRDefault="003D461E" w:rsidP="006451DC">
            <w:pPr>
              <w:widowControl/>
              <w:autoSpaceDE/>
              <w:autoSpaceDN/>
              <w:adjustRightInd/>
              <w:jc w:val="both"/>
              <w:rPr>
                <w:sz w:val="24"/>
                <w:szCs w:val="24"/>
              </w:rPr>
            </w:pPr>
            <w:r w:rsidRPr="003D461E">
              <w:rPr>
                <w:sz w:val="24"/>
                <w:szCs w:val="24"/>
              </w:rPr>
              <w:t xml:space="preserve">Какие проблемы могут возникнуть при разметке текста, и как их можно минимизировать с помощью скрытых </w:t>
            </w:r>
            <w:proofErr w:type="spellStart"/>
            <w:r w:rsidRPr="003D461E">
              <w:rPr>
                <w:sz w:val="24"/>
                <w:szCs w:val="24"/>
              </w:rPr>
              <w:t>марковских</w:t>
            </w:r>
            <w:proofErr w:type="spellEnd"/>
            <w:r w:rsidRPr="003D461E">
              <w:rPr>
                <w:sz w:val="24"/>
                <w:szCs w:val="24"/>
              </w:rPr>
              <w:t xml:space="preserve"> моделей?</w:t>
            </w:r>
          </w:p>
          <w:p w14:paraId="1EC2CC88" w14:textId="3884004B" w:rsidR="003D461E" w:rsidRPr="003D461E" w:rsidRDefault="003D461E" w:rsidP="006451DC">
            <w:pPr>
              <w:widowControl/>
              <w:autoSpaceDE/>
              <w:autoSpaceDN/>
              <w:adjustRightInd/>
              <w:jc w:val="both"/>
              <w:rPr>
                <w:sz w:val="24"/>
                <w:szCs w:val="24"/>
              </w:rPr>
            </w:pPr>
            <w:r w:rsidRPr="003D461E">
              <w:rPr>
                <w:sz w:val="24"/>
                <w:szCs w:val="24"/>
              </w:rPr>
              <w:t xml:space="preserve">В чем особенности применения скрытых </w:t>
            </w:r>
            <w:proofErr w:type="spellStart"/>
            <w:r w:rsidRPr="003D461E">
              <w:rPr>
                <w:sz w:val="24"/>
                <w:szCs w:val="24"/>
              </w:rPr>
              <w:t>марковских</w:t>
            </w:r>
            <w:proofErr w:type="spellEnd"/>
            <w:r w:rsidRPr="003D461E">
              <w:rPr>
                <w:sz w:val="24"/>
                <w:szCs w:val="24"/>
              </w:rPr>
              <w:t xml:space="preserve"> моделей для извлечения информации из текста?</w:t>
            </w:r>
          </w:p>
        </w:tc>
        <w:tc>
          <w:tcPr>
            <w:tcW w:w="1596" w:type="pct"/>
            <w:shd w:val="clear" w:color="auto" w:fill="auto"/>
          </w:tcPr>
          <w:p w14:paraId="322D3946" w14:textId="77777777" w:rsidR="003D461E" w:rsidRPr="00E31D49" w:rsidRDefault="003D461E" w:rsidP="006451DC">
            <w:pPr>
              <w:keepNext/>
              <w:jc w:val="both"/>
              <w:rPr>
                <w:b/>
                <w:sz w:val="24"/>
                <w:szCs w:val="24"/>
              </w:rPr>
            </w:pPr>
            <w:r w:rsidRPr="00E31D49">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3D461E" w:rsidRPr="00E31D49" w14:paraId="497173D4" w14:textId="77777777" w:rsidTr="006451DC">
        <w:trPr>
          <w:cantSplit/>
        </w:trPr>
        <w:tc>
          <w:tcPr>
            <w:tcW w:w="1041" w:type="pct"/>
            <w:shd w:val="clear" w:color="auto" w:fill="auto"/>
          </w:tcPr>
          <w:p w14:paraId="39D31C13" w14:textId="2173DC9F" w:rsidR="003D461E" w:rsidRPr="00E31D49" w:rsidRDefault="003D461E" w:rsidP="003D461E">
            <w:pPr>
              <w:widowControl/>
              <w:autoSpaceDE/>
              <w:autoSpaceDN/>
              <w:adjustRightInd/>
              <w:rPr>
                <w:sz w:val="24"/>
                <w:szCs w:val="24"/>
              </w:rPr>
            </w:pPr>
            <w:r w:rsidRPr="003D461E">
              <w:rPr>
                <w:sz w:val="24"/>
                <w:szCs w:val="24"/>
              </w:rPr>
              <w:t>Рекуррентные нейронные сети в NLP</w:t>
            </w:r>
          </w:p>
        </w:tc>
        <w:tc>
          <w:tcPr>
            <w:tcW w:w="2363" w:type="pct"/>
          </w:tcPr>
          <w:p w14:paraId="30F3BC46" w14:textId="77777777" w:rsidR="003D461E" w:rsidRPr="003D461E" w:rsidRDefault="003D461E" w:rsidP="006451DC">
            <w:pPr>
              <w:widowControl/>
              <w:autoSpaceDE/>
              <w:autoSpaceDN/>
              <w:adjustRightInd/>
              <w:jc w:val="both"/>
              <w:rPr>
                <w:sz w:val="24"/>
                <w:szCs w:val="24"/>
              </w:rPr>
            </w:pPr>
            <w:r w:rsidRPr="003D461E">
              <w:rPr>
                <w:sz w:val="24"/>
                <w:szCs w:val="24"/>
              </w:rPr>
              <w:t>Как влияет архитектура RNN на способность модели обучаться долгосрочным зависимостям в данных?</w:t>
            </w:r>
          </w:p>
          <w:p w14:paraId="72E8D6B9" w14:textId="4BCAFBAD" w:rsidR="003D461E" w:rsidRPr="003D461E" w:rsidRDefault="003D461E" w:rsidP="006451DC">
            <w:pPr>
              <w:widowControl/>
              <w:autoSpaceDE/>
              <w:autoSpaceDN/>
              <w:adjustRightInd/>
              <w:jc w:val="both"/>
              <w:rPr>
                <w:sz w:val="24"/>
                <w:szCs w:val="24"/>
              </w:rPr>
            </w:pPr>
            <w:r w:rsidRPr="003D461E">
              <w:rPr>
                <w:sz w:val="24"/>
                <w:szCs w:val="24"/>
              </w:rPr>
              <w:t>Какие проблемы могут возникнуть при использовании RNN в задачах NLP, связанных с длинными последовательностями?</w:t>
            </w:r>
          </w:p>
        </w:tc>
        <w:tc>
          <w:tcPr>
            <w:tcW w:w="1596" w:type="pct"/>
            <w:shd w:val="clear" w:color="auto" w:fill="auto"/>
          </w:tcPr>
          <w:p w14:paraId="69825E88" w14:textId="77777777" w:rsidR="003D461E" w:rsidRPr="00E31D49" w:rsidRDefault="003D461E" w:rsidP="006451DC">
            <w:pPr>
              <w:keepNext/>
              <w:jc w:val="both"/>
              <w:rPr>
                <w:b/>
                <w:sz w:val="24"/>
                <w:szCs w:val="24"/>
              </w:rPr>
            </w:pPr>
            <w:r w:rsidRPr="00E31D49">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3D461E" w:rsidRPr="00E31D49" w14:paraId="6CBDDDB3" w14:textId="77777777" w:rsidTr="006451DC">
        <w:trPr>
          <w:cantSplit/>
        </w:trPr>
        <w:tc>
          <w:tcPr>
            <w:tcW w:w="1041" w:type="pct"/>
            <w:shd w:val="clear" w:color="auto" w:fill="auto"/>
          </w:tcPr>
          <w:p w14:paraId="20755F7D" w14:textId="5843D4BD" w:rsidR="003D461E" w:rsidRPr="00E31D49" w:rsidRDefault="003D461E" w:rsidP="003D461E">
            <w:pPr>
              <w:widowControl/>
              <w:autoSpaceDE/>
              <w:autoSpaceDN/>
              <w:adjustRightInd/>
              <w:rPr>
                <w:sz w:val="24"/>
                <w:szCs w:val="24"/>
              </w:rPr>
            </w:pPr>
            <w:r w:rsidRPr="003D461E">
              <w:rPr>
                <w:sz w:val="24"/>
                <w:szCs w:val="24"/>
              </w:rPr>
              <w:t>Механизм внимания, BERT</w:t>
            </w:r>
          </w:p>
        </w:tc>
        <w:tc>
          <w:tcPr>
            <w:tcW w:w="2363" w:type="pct"/>
          </w:tcPr>
          <w:p w14:paraId="7A601AEA" w14:textId="77777777" w:rsidR="003D461E" w:rsidRPr="003D461E" w:rsidRDefault="003D461E" w:rsidP="006451DC">
            <w:pPr>
              <w:widowControl/>
              <w:autoSpaceDE/>
              <w:autoSpaceDN/>
              <w:adjustRightInd/>
              <w:jc w:val="both"/>
              <w:rPr>
                <w:sz w:val="24"/>
                <w:szCs w:val="24"/>
              </w:rPr>
            </w:pPr>
            <w:r w:rsidRPr="003D461E">
              <w:rPr>
                <w:sz w:val="24"/>
                <w:szCs w:val="24"/>
              </w:rPr>
              <w:t>Как механизм внимания улучшает производительность модели в сравнении с традиционными RNN или CNN?</w:t>
            </w:r>
          </w:p>
          <w:p w14:paraId="4F35AFA4" w14:textId="2DC24212" w:rsidR="003D461E" w:rsidRPr="003D461E" w:rsidRDefault="003D461E" w:rsidP="006451DC">
            <w:pPr>
              <w:widowControl/>
              <w:autoSpaceDE/>
              <w:autoSpaceDN/>
              <w:adjustRightInd/>
              <w:jc w:val="both"/>
              <w:rPr>
                <w:sz w:val="24"/>
                <w:szCs w:val="24"/>
              </w:rPr>
            </w:pPr>
            <w:r w:rsidRPr="003D461E">
              <w:rPr>
                <w:sz w:val="24"/>
                <w:szCs w:val="24"/>
              </w:rPr>
              <w:t>В каких случаях использование моделей на базе BERT может быть неэффективным или нежелательным?</w:t>
            </w:r>
          </w:p>
        </w:tc>
        <w:tc>
          <w:tcPr>
            <w:tcW w:w="1596" w:type="pct"/>
            <w:shd w:val="clear" w:color="auto" w:fill="auto"/>
          </w:tcPr>
          <w:p w14:paraId="59A01120" w14:textId="77777777" w:rsidR="003D461E" w:rsidRPr="00E31D49" w:rsidRDefault="003D461E" w:rsidP="006451DC">
            <w:pPr>
              <w:keepNext/>
              <w:jc w:val="both"/>
              <w:rPr>
                <w:b/>
                <w:sz w:val="24"/>
                <w:szCs w:val="24"/>
              </w:rPr>
            </w:pPr>
            <w:r w:rsidRPr="00E31D49">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3D461E" w:rsidRPr="00E31D49" w14:paraId="1F746524" w14:textId="77777777" w:rsidTr="006451DC">
        <w:trPr>
          <w:cantSplit/>
        </w:trPr>
        <w:tc>
          <w:tcPr>
            <w:tcW w:w="1041" w:type="pct"/>
            <w:shd w:val="clear" w:color="auto" w:fill="auto"/>
          </w:tcPr>
          <w:p w14:paraId="4AEF1D81" w14:textId="265642A7" w:rsidR="003D461E" w:rsidRPr="00E31D49" w:rsidRDefault="003D461E" w:rsidP="003D461E">
            <w:pPr>
              <w:widowControl/>
              <w:autoSpaceDE/>
              <w:autoSpaceDN/>
              <w:adjustRightInd/>
              <w:rPr>
                <w:sz w:val="24"/>
                <w:szCs w:val="24"/>
              </w:rPr>
            </w:pPr>
            <w:r w:rsidRPr="003D461E">
              <w:rPr>
                <w:sz w:val="24"/>
                <w:szCs w:val="24"/>
              </w:rPr>
              <w:t>Большие лингвистические модели</w:t>
            </w:r>
          </w:p>
        </w:tc>
        <w:tc>
          <w:tcPr>
            <w:tcW w:w="2363" w:type="pct"/>
          </w:tcPr>
          <w:p w14:paraId="250ED197" w14:textId="77777777" w:rsidR="003D461E" w:rsidRPr="003D461E" w:rsidRDefault="003D461E" w:rsidP="006451DC">
            <w:pPr>
              <w:widowControl/>
              <w:autoSpaceDE/>
              <w:autoSpaceDN/>
              <w:adjustRightInd/>
              <w:jc w:val="both"/>
              <w:rPr>
                <w:sz w:val="24"/>
                <w:szCs w:val="24"/>
              </w:rPr>
            </w:pPr>
            <w:r w:rsidRPr="003D461E">
              <w:rPr>
                <w:sz w:val="24"/>
                <w:szCs w:val="24"/>
              </w:rPr>
              <w:t>Какие основные вызовы существуют при работе с большими лингвистическими моделями, такими как GPT или BERT?</w:t>
            </w:r>
          </w:p>
          <w:p w14:paraId="3D1B4E57" w14:textId="6DCCC464" w:rsidR="003D461E" w:rsidRPr="003D461E" w:rsidRDefault="003D461E" w:rsidP="006451DC">
            <w:pPr>
              <w:widowControl/>
              <w:autoSpaceDE/>
              <w:autoSpaceDN/>
              <w:adjustRightInd/>
              <w:jc w:val="both"/>
              <w:rPr>
                <w:sz w:val="24"/>
                <w:szCs w:val="24"/>
              </w:rPr>
            </w:pPr>
            <w:r w:rsidRPr="003D461E">
              <w:rPr>
                <w:sz w:val="24"/>
                <w:szCs w:val="24"/>
              </w:rPr>
              <w:t>Какие методы можно использовать для интерпретации работы больших лингвистических моделей и понимания их решений?</w:t>
            </w:r>
          </w:p>
        </w:tc>
        <w:tc>
          <w:tcPr>
            <w:tcW w:w="1596" w:type="pct"/>
            <w:shd w:val="clear" w:color="auto" w:fill="auto"/>
          </w:tcPr>
          <w:p w14:paraId="5B993433" w14:textId="77777777" w:rsidR="003D461E" w:rsidRPr="00E31D49" w:rsidRDefault="003D461E" w:rsidP="006451DC">
            <w:pPr>
              <w:keepNext/>
              <w:jc w:val="both"/>
              <w:rPr>
                <w:b/>
                <w:sz w:val="24"/>
                <w:szCs w:val="24"/>
              </w:rPr>
            </w:pPr>
            <w:r w:rsidRPr="00E31D49">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3D461E" w:rsidRPr="00E31D49" w14:paraId="1AF2C925" w14:textId="77777777" w:rsidTr="006451DC">
        <w:trPr>
          <w:cantSplit/>
        </w:trPr>
        <w:tc>
          <w:tcPr>
            <w:tcW w:w="1041" w:type="pct"/>
            <w:shd w:val="clear" w:color="auto" w:fill="auto"/>
          </w:tcPr>
          <w:p w14:paraId="4F58DD09" w14:textId="18D9757A" w:rsidR="003D461E" w:rsidRPr="00E31D49" w:rsidRDefault="003D461E" w:rsidP="003D461E">
            <w:pPr>
              <w:widowControl/>
              <w:autoSpaceDE/>
              <w:autoSpaceDN/>
              <w:adjustRightInd/>
              <w:rPr>
                <w:sz w:val="24"/>
                <w:szCs w:val="24"/>
              </w:rPr>
            </w:pPr>
            <w:r w:rsidRPr="003D461E">
              <w:rPr>
                <w:sz w:val="24"/>
                <w:szCs w:val="24"/>
              </w:rPr>
              <w:t>Технологии работы с LLM</w:t>
            </w:r>
          </w:p>
        </w:tc>
        <w:tc>
          <w:tcPr>
            <w:tcW w:w="2363" w:type="pct"/>
          </w:tcPr>
          <w:p w14:paraId="793C1A98" w14:textId="77777777" w:rsidR="003D461E" w:rsidRPr="003D461E" w:rsidRDefault="003D461E" w:rsidP="006451DC">
            <w:pPr>
              <w:widowControl/>
              <w:autoSpaceDE/>
              <w:autoSpaceDN/>
              <w:adjustRightInd/>
              <w:jc w:val="both"/>
              <w:rPr>
                <w:sz w:val="24"/>
                <w:szCs w:val="24"/>
              </w:rPr>
            </w:pPr>
            <w:r w:rsidRPr="003D461E">
              <w:rPr>
                <w:sz w:val="24"/>
                <w:szCs w:val="24"/>
              </w:rPr>
              <w:t xml:space="preserve">Какие методы </w:t>
            </w:r>
            <w:proofErr w:type="spellStart"/>
            <w:r w:rsidRPr="003D461E">
              <w:rPr>
                <w:sz w:val="24"/>
                <w:szCs w:val="24"/>
              </w:rPr>
              <w:t>ансамблирования</w:t>
            </w:r>
            <w:proofErr w:type="spellEnd"/>
            <w:r w:rsidRPr="003D461E">
              <w:rPr>
                <w:sz w:val="24"/>
                <w:szCs w:val="24"/>
              </w:rPr>
              <w:t xml:space="preserve"> можно использовать для улучшения работы с большими лингвистическими моделями?</w:t>
            </w:r>
          </w:p>
          <w:p w14:paraId="61EB9017" w14:textId="1FF77FB3" w:rsidR="003D461E" w:rsidRPr="003D461E" w:rsidRDefault="003D461E" w:rsidP="006451DC">
            <w:pPr>
              <w:widowControl/>
              <w:autoSpaceDE/>
              <w:autoSpaceDN/>
              <w:adjustRightInd/>
              <w:jc w:val="both"/>
              <w:rPr>
                <w:sz w:val="24"/>
                <w:szCs w:val="24"/>
              </w:rPr>
            </w:pPr>
            <w:r w:rsidRPr="003D461E">
              <w:rPr>
                <w:sz w:val="24"/>
                <w:szCs w:val="24"/>
              </w:rPr>
              <w:t>В каких приложениях и сценариях использование LLM может привести к наилучшим результатам, и почему?</w:t>
            </w:r>
          </w:p>
        </w:tc>
        <w:tc>
          <w:tcPr>
            <w:tcW w:w="1596" w:type="pct"/>
            <w:shd w:val="clear" w:color="auto" w:fill="auto"/>
          </w:tcPr>
          <w:p w14:paraId="2503B991" w14:textId="77777777" w:rsidR="003D461E" w:rsidRPr="00E31D49" w:rsidRDefault="003D461E" w:rsidP="006451DC">
            <w:pPr>
              <w:keepNext/>
              <w:jc w:val="both"/>
              <w:rPr>
                <w:b/>
                <w:sz w:val="24"/>
                <w:szCs w:val="24"/>
              </w:rPr>
            </w:pPr>
            <w:r w:rsidRPr="00E31D49">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bl>
    <w:p w14:paraId="29C5E4E9" w14:textId="77777777" w:rsidR="006451DC" w:rsidRPr="006451DC" w:rsidRDefault="006451DC" w:rsidP="006451DC">
      <w:pPr>
        <w:widowControl/>
        <w:autoSpaceDE/>
        <w:autoSpaceDN/>
        <w:adjustRightInd/>
        <w:spacing w:after="200" w:line="276" w:lineRule="auto"/>
        <w:rPr>
          <w:b/>
          <w:szCs w:val="28"/>
        </w:rPr>
      </w:pPr>
      <w:bookmarkStart w:id="13" w:name="_Toc97115777"/>
    </w:p>
    <w:p w14:paraId="58202822" w14:textId="40AF8D20" w:rsidR="008E5DB9" w:rsidRPr="006451DC" w:rsidRDefault="009A4B66" w:rsidP="006451DC">
      <w:pPr>
        <w:widowControl/>
        <w:autoSpaceDE/>
        <w:autoSpaceDN/>
        <w:adjustRightInd/>
        <w:spacing w:after="200" w:line="276" w:lineRule="auto"/>
        <w:rPr>
          <w:b/>
          <w:szCs w:val="28"/>
        </w:rPr>
      </w:pPr>
      <w:r w:rsidRPr="006451DC">
        <w:rPr>
          <w:b/>
        </w:rPr>
        <w:t xml:space="preserve">6.2. </w:t>
      </w:r>
      <w:r w:rsidR="00174002" w:rsidRPr="006451DC">
        <w:rPr>
          <w:b/>
        </w:rPr>
        <w:t>Перечень вопросов, заданий, тем для подготовки к текущему контролю</w:t>
      </w:r>
      <w:bookmarkEnd w:id="13"/>
    </w:p>
    <w:p w14:paraId="59797A1E" w14:textId="48AB4608" w:rsidR="008525FC" w:rsidRDefault="00FE5B32" w:rsidP="006451DC">
      <w:pPr>
        <w:jc w:val="center"/>
        <w:rPr>
          <w:b/>
          <w:i/>
          <w:szCs w:val="28"/>
        </w:rPr>
      </w:pPr>
      <w:r w:rsidRPr="00E31D49">
        <w:rPr>
          <w:b/>
          <w:i/>
          <w:szCs w:val="28"/>
        </w:rPr>
        <w:t>Пример</w:t>
      </w:r>
      <w:r w:rsidR="006451DC">
        <w:rPr>
          <w:b/>
          <w:i/>
          <w:szCs w:val="28"/>
        </w:rPr>
        <w:t xml:space="preserve">ные вопросы контрольной работы </w:t>
      </w:r>
    </w:p>
    <w:p w14:paraId="6DAA8FA6" w14:textId="77777777" w:rsidR="006451DC" w:rsidRPr="006451DC" w:rsidRDefault="006451DC" w:rsidP="006451DC">
      <w:pPr>
        <w:jc w:val="center"/>
        <w:rPr>
          <w:b/>
          <w:i/>
          <w:szCs w:val="28"/>
        </w:rPr>
      </w:pPr>
    </w:p>
    <w:p w14:paraId="244EB574" w14:textId="77777777" w:rsidR="008525FC" w:rsidRPr="00F07775" w:rsidRDefault="008525FC" w:rsidP="008525FC">
      <w:pPr>
        <w:pStyle w:val="a6"/>
        <w:numPr>
          <w:ilvl w:val="0"/>
          <w:numId w:val="19"/>
        </w:numPr>
        <w:spacing w:line="360" w:lineRule="auto"/>
        <w:jc w:val="both"/>
        <w:rPr>
          <w:rFonts w:eastAsia="Calibri"/>
        </w:rPr>
      </w:pPr>
      <w:r w:rsidRPr="00F07775">
        <w:rPr>
          <w:rFonts w:eastAsia="Calibri"/>
        </w:rPr>
        <w:t>Какие основные вызовы и проблемы существуют в обработке текстов на естественном языке?</w:t>
      </w:r>
    </w:p>
    <w:p w14:paraId="7A93F3D6" w14:textId="77777777" w:rsidR="008525FC" w:rsidRPr="00F07775" w:rsidRDefault="008525FC" w:rsidP="008525FC">
      <w:pPr>
        <w:pStyle w:val="a6"/>
        <w:numPr>
          <w:ilvl w:val="0"/>
          <w:numId w:val="19"/>
        </w:numPr>
        <w:spacing w:line="360" w:lineRule="auto"/>
        <w:ind w:left="714" w:hanging="357"/>
        <w:jc w:val="both"/>
        <w:rPr>
          <w:rFonts w:eastAsia="Calibri"/>
        </w:rPr>
      </w:pPr>
      <w:r w:rsidRPr="00F07775">
        <w:rPr>
          <w:rFonts w:eastAsia="Calibri"/>
        </w:rPr>
        <w:t>Какие факторы влияют на эффективность моделей NLP?</w:t>
      </w:r>
    </w:p>
    <w:p w14:paraId="18FE4AA3" w14:textId="77777777" w:rsidR="008525FC" w:rsidRPr="00F07775" w:rsidRDefault="008525FC" w:rsidP="008525FC">
      <w:pPr>
        <w:pStyle w:val="a6"/>
        <w:numPr>
          <w:ilvl w:val="0"/>
          <w:numId w:val="19"/>
        </w:numPr>
        <w:spacing w:line="360" w:lineRule="auto"/>
        <w:ind w:left="714" w:hanging="357"/>
        <w:jc w:val="both"/>
        <w:rPr>
          <w:rFonts w:eastAsia="Calibri"/>
        </w:rPr>
      </w:pPr>
      <w:r w:rsidRPr="00F07775">
        <w:rPr>
          <w:rFonts w:eastAsia="Calibri"/>
        </w:rPr>
        <w:t>Какие этапы обработки текста важны для достижения высокого качества анализа?</w:t>
      </w:r>
    </w:p>
    <w:p w14:paraId="6E820649" w14:textId="77777777" w:rsidR="008525FC" w:rsidRPr="00F07775" w:rsidRDefault="008525FC" w:rsidP="008525FC">
      <w:pPr>
        <w:pStyle w:val="a6"/>
        <w:numPr>
          <w:ilvl w:val="0"/>
          <w:numId w:val="19"/>
        </w:numPr>
        <w:spacing w:line="360" w:lineRule="auto"/>
        <w:ind w:left="714" w:hanging="357"/>
        <w:jc w:val="both"/>
        <w:rPr>
          <w:rFonts w:eastAsia="Calibri"/>
        </w:rPr>
      </w:pPr>
      <w:r w:rsidRPr="00F07775">
        <w:rPr>
          <w:rFonts w:eastAsia="Calibri"/>
        </w:rPr>
        <w:t>Как можно применить машинное обучение для автоматического анализа текстов?</w:t>
      </w:r>
    </w:p>
    <w:p w14:paraId="0D380BC5" w14:textId="77777777" w:rsidR="008525FC" w:rsidRPr="00F07775" w:rsidRDefault="008525FC" w:rsidP="008525FC">
      <w:pPr>
        <w:pStyle w:val="a6"/>
        <w:numPr>
          <w:ilvl w:val="0"/>
          <w:numId w:val="19"/>
        </w:numPr>
        <w:spacing w:line="360" w:lineRule="auto"/>
        <w:ind w:left="714" w:hanging="357"/>
        <w:jc w:val="both"/>
        <w:rPr>
          <w:rFonts w:eastAsia="Calibri"/>
        </w:rPr>
      </w:pPr>
      <w:r w:rsidRPr="00F07775">
        <w:rPr>
          <w:rFonts w:eastAsia="Calibri"/>
        </w:rPr>
        <w:lastRenderedPageBreak/>
        <w:t>Что такое баланс между правилами, написанными вручную, и методами машинного обучения в NLP?</w:t>
      </w:r>
    </w:p>
    <w:p w14:paraId="3A2831C0" w14:textId="77777777" w:rsidR="008525FC" w:rsidRPr="00F07775" w:rsidRDefault="008525FC" w:rsidP="008525FC">
      <w:pPr>
        <w:pStyle w:val="a6"/>
        <w:numPr>
          <w:ilvl w:val="0"/>
          <w:numId w:val="19"/>
        </w:numPr>
        <w:spacing w:line="360" w:lineRule="auto"/>
        <w:ind w:left="714" w:hanging="357"/>
        <w:jc w:val="both"/>
        <w:rPr>
          <w:rFonts w:eastAsia="Calibri"/>
        </w:rPr>
      </w:pPr>
      <w:r w:rsidRPr="00F07775">
        <w:rPr>
          <w:rFonts w:eastAsia="Calibri"/>
        </w:rPr>
        <w:t>Как векторная семантика помогает в решении задач обработки текста?</w:t>
      </w:r>
    </w:p>
    <w:p w14:paraId="33095A88" w14:textId="77777777" w:rsidR="008525FC" w:rsidRPr="00F07775" w:rsidRDefault="008525FC" w:rsidP="008525FC">
      <w:pPr>
        <w:pStyle w:val="a6"/>
        <w:numPr>
          <w:ilvl w:val="0"/>
          <w:numId w:val="19"/>
        </w:numPr>
        <w:spacing w:line="360" w:lineRule="auto"/>
        <w:ind w:left="714" w:hanging="357"/>
        <w:jc w:val="both"/>
        <w:rPr>
          <w:rFonts w:eastAsia="Calibri"/>
        </w:rPr>
      </w:pPr>
      <w:r w:rsidRPr="00F07775">
        <w:rPr>
          <w:rFonts w:eastAsia="Calibri"/>
        </w:rPr>
        <w:t xml:space="preserve">Каковы преимущества использования </w:t>
      </w:r>
      <w:proofErr w:type="spellStart"/>
      <w:r w:rsidRPr="00F07775">
        <w:rPr>
          <w:rFonts w:eastAsia="Calibri"/>
        </w:rPr>
        <w:t>эмбеддингов</w:t>
      </w:r>
      <w:proofErr w:type="spellEnd"/>
      <w:r w:rsidRPr="00F07775">
        <w:rPr>
          <w:rFonts w:eastAsia="Calibri"/>
        </w:rPr>
        <w:t xml:space="preserve"> перед традиционными методами представления текста?</w:t>
      </w:r>
    </w:p>
    <w:p w14:paraId="08E2EDB3" w14:textId="77777777" w:rsidR="008525FC" w:rsidRPr="00F07775" w:rsidRDefault="008525FC" w:rsidP="008525FC">
      <w:pPr>
        <w:pStyle w:val="a6"/>
        <w:numPr>
          <w:ilvl w:val="0"/>
          <w:numId w:val="19"/>
        </w:numPr>
        <w:spacing w:line="360" w:lineRule="auto"/>
        <w:ind w:left="714" w:hanging="357"/>
        <w:jc w:val="both"/>
        <w:rPr>
          <w:rFonts w:eastAsia="Calibri"/>
        </w:rPr>
      </w:pPr>
      <w:r w:rsidRPr="00F07775">
        <w:rPr>
          <w:rFonts w:eastAsia="Calibri"/>
        </w:rPr>
        <w:t xml:space="preserve">Как можно адаптировать </w:t>
      </w:r>
      <w:proofErr w:type="spellStart"/>
      <w:r w:rsidRPr="00F07775">
        <w:rPr>
          <w:rFonts w:eastAsia="Calibri"/>
        </w:rPr>
        <w:t>предобученные</w:t>
      </w:r>
      <w:proofErr w:type="spellEnd"/>
      <w:r w:rsidRPr="00F07775">
        <w:rPr>
          <w:rFonts w:eastAsia="Calibri"/>
        </w:rPr>
        <w:t xml:space="preserve"> </w:t>
      </w:r>
      <w:proofErr w:type="spellStart"/>
      <w:r w:rsidRPr="00F07775">
        <w:rPr>
          <w:rFonts w:eastAsia="Calibri"/>
        </w:rPr>
        <w:t>эмбеддинги</w:t>
      </w:r>
      <w:proofErr w:type="spellEnd"/>
      <w:r w:rsidRPr="00F07775">
        <w:rPr>
          <w:rFonts w:eastAsia="Calibri"/>
        </w:rPr>
        <w:t xml:space="preserve"> для конкретной задачи?</w:t>
      </w:r>
    </w:p>
    <w:p w14:paraId="04C59AC9" w14:textId="77777777" w:rsidR="008525FC" w:rsidRPr="00F07775" w:rsidRDefault="008525FC" w:rsidP="008525FC">
      <w:pPr>
        <w:pStyle w:val="a6"/>
        <w:numPr>
          <w:ilvl w:val="0"/>
          <w:numId w:val="19"/>
        </w:numPr>
        <w:spacing w:line="360" w:lineRule="auto"/>
        <w:ind w:left="714" w:hanging="357"/>
        <w:jc w:val="both"/>
        <w:rPr>
          <w:rFonts w:eastAsia="Calibri"/>
        </w:rPr>
      </w:pPr>
      <w:r w:rsidRPr="00F07775">
        <w:rPr>
          <w:rFonts w:eastAsia="Calibri"/>
        </w:rPr>
        <w:t xml:space="preserve">В чем основные преимущества использования скрытых </w:t>
      </w:r>
      <w:proofErr w:type="spellStart"/>
      <w:r w:rsidRPr="00F07775">
        <w:rPr>
          <w:rFonts w:eastAsia="Calibri"/>
        </w:rPr>
        <w:t>марковских</w:t>
      </w:r>
      <w:proofErr w:type="spellEnd"/>
      <w:r w:rsidRPr="00F07775">
        <w:rPr>
          <w:rFonts w:eastAsia="Calibri"/>
        </w:rPr>
        <w:t xml:space="preserve"> моделей для разметки текста?</w:t>
      </w:r>
    </w:p>
    <w:p w14:paraId="2BCFD1AF" w14:textId="77777777" w:rsidR="008525FC" w:rsidRPr="00F07775" w:rsidRDefault="008525FC" w:rsidP="008525FC">
      <w:pPr>
        <w:pStyle w:val="a6"/>
        <w:numPr>
          <w:ilvl w:val="0"/>
          <w:numId w:val="19"/>
        </w:numPr>
        <w:spacing w:line="360" w:lineRule="auto"/>
        <w:ind w:left="714" w:hanging="357"/>
        <w:jc w:val="both"/>
        <w:rPr>
          <w:rFonts w:eastAsia="Calibri"/>
        </w:rPr>
      </w:pPr>
      <w:r w:rsidRPr="00F07775">
        <w:rPr>
          <w:rFonts w:eastAsia="Calibri"/>
        </w:rPr>
        <w:t>Какие проблемы могут возникнуть при использовании RNN и как их можно решить?</w:t>
      </w:r>
    </w:p>
    <w:p w14:paraId="5EABF70C" w14:textId="77777777" w:rsidR="008525FC" w:rsidRPr="00F07775" w:rsidRDefault="008525FC" w:rsidP="008525FC">
      <w:pPr>
        <w:pStyle w:val="a6"/>
        <w:numPr>
          <w:ilvl w:val="0"/>
          <w:numId w:val="19"/>
        </w:numPr>
        <w:spacing w:line="360" w:lineRule="auto"/>
        <w:ind w:left="714" w:hanging="357"/>
        <w:jc w:val="both"/>
        <w:rPr>
          <w:rFonts w:eastAsia="Calibri"/>
        </w:rPr>
      </w:pPr>
      <w:r w:rsidRPr="00F07775">
        <w:rPr>
          <w:rFonts w:eastAsia="Calibri"/>
        </w:rPr>
        <w:t>Как механизм внимания улучшает работу моделей в задачах обработки текста?</w:t>
      </w:r>
    </w:p>
    <w:p w14:paraId="06316459" w14:textId="77777777" w:rsidR="008525FC" w:rsidRPr="00F07775" w:rsidRDefault="008525FC" w:rsidP="008525FC">
      <w:pPr>
        <w:pStyle w:val="a6"/>
        <w:numPr>
          <w:ilvl w:val="0"/>
          <w:numId w:val="19"/>
        </w:numPr>
        <w:spacing w:line="360" w:lineRule="auto"/>
        <w:ind w:left="714" w:hanging="357"/>
        <w:jc w:val="both"/>
        <w:rPr>
          <w:rFonts w:eastAsia="Calibri"/>
        </w:rPr>
      </w:pPr>
      <w:r w:rsidRPr="00F07775">
        <w:rPr>
          <w:rFonts w:eastAsia="Calibri"/>
        </w:rPr>
        <w:t>Как BERT сравнивается с другими моделями в задачах NLP?</w:t>
      </w:r>
    </w:p>
    <w:p w14:paraId="2FE36DC5" w14:textId="77777777" w:rsidR="008525FC" w:rsidRPr="00F07775" w:rsidRDefault="008525FC" w:rsidP="008525FC">
      <w:pPr>
        <w:pStyle w:val="a6"/>
        <w:numPr>
          <w:ilvl w:val="0"/>
          <w:numId w:val="19"/>
        </w:numPr>
        <w:spacing w:line="360" w:lineRule="auto"/>
        <w:ind w:left="714" w:hanging="357"/>
        <w:jc w:val="both"/>
        <w:rPr>
          <w:rFonts w:eastAsia="Calibri"/>
        </w:rPr>
      </w:pPr>
      <w:r w:rsidRPr="00F07775">
        <w:rPr>
          <w:rFonts w:eastAsia="Calibri"/>
        </w:rPr>
        <w:t xml:space="preserve">Как можно оптимизировать процесс </w:t>
      </w:r>
      <w:proofErr w:type="spellStart"/>
      <w:r w:rsidRPr="00F07775">
        <w:rPr>
          <w:rFonts w:eastAsia="Calibri"/>
        </w:rPr>
        <w:t>fine-tuning</w:t>
      </w:r>
      <w:proofErr w:type="spellEnd"/>
      <w:r w:rsidRPr="00F07775">
        <w:rPr>
          <w:rFonts w:eastAsia="Calibri"/>
        </w:rPr>
        <w:t xml:space="preserve"> моделей на базе BERT?</w:t>
      </w:r>
    </w:p>
    <w:p w14:paraId="42F6E453" w14:textId="77777777" w:rsidR="008525FC" w:rsidRPr="00F07775" w:rsidRDefault="008525FC" w:rsidP="008525FC">
      <w:pPr>
        <w:pStyle w:val="a6"/>
        <w:numPr>
          <w:ilvl w:val="0"/>
          <w:numId w:val="19"/>
        </w:numPr>
        <w:spacing w:line="360" w:lineRule="auto"/>
        <w:ind w:left="714" w:hanging="357"/>
        <w:jc w:val="both"/>
        <w:rPr>
          <w:rFonts w:eastAsia="Calibri"/>
        </w:rPr>
      </w:pPr>
      <w:r w:rsidRPr="00F07775">
        <w:rPr>
          <w:rFonts w:eastAsia="Calibri"/>
        </w:rPr>
        <w:t>Какие вызовы возникают при работе с большими лингвистическими моделями и как их можно преодолеть?</w:t>
      </w:r>
    </w:p>
    <w:p w14:paraId="14A2221E" w14:textId="77777777" w:rsidR="008525FC" w:rsidRPr="00F07775" w:rsidRDefault="008525FC" w:rsidP="008525FC">
      <w:pPr>
        <w:pStyle w:val="a6"/>
        <w:numPr>
          <w:ilvl w:val="0"/>
          <w:numId w:val="19"/>
        </w:numPr>
        <w:spacing w:line="360" w:lineRule="auto"/>
        <w:ind w:left="714" w:hanging="357"/>
        <w:jc w:val="both"/>
        <w:rPr>
          <w:rFonts w:eastAsia="Calibri"/>
        </w:rPr>
      </w:pPr>
      <w:r w:rsidRPr="00F07775">
        <w:rPr>
          <w:rFonts w:eastAsia="Calibri"/>
        </w:rPr>
        <w:t>В чем преимущества и недостатки использования больших лингвистических моделей для различных задач NLP?</w:t>
      </w:r>
    </w:p>
    <w:p w14:paraId="2B0383D5" w14:textId="77777777" w:rsidR="008525FC" w:rsidRPr="00F07775" w:rsidRDefault="008525FC" w:rsidP="008525FC">
      <w:pPr>
        <w:pStyle w:val="a6"/>
        <w:numPr>
          <w:ilvl w:val="0"/>
          <w:numId w:val="19"/>
        </w:numPr>
        <w:spacing w:line="360" w:lineRule="auto"/>
        <w:ind w:left="714" w:hanging="357"/>
        <w:jc w:val="both"/>
        <w:rPr>
          <w:rFonts w:eastAsia="Calibri"/>
        </w:rPr>
      </w:pPr>
      <w:r w:rsidRPr="00F07775">
        <w:rPr>
          <w:rFonts w:eastAsia="Calibri"/>
        </w:rPr>
        <w:t>Какие техники можно использовать для сокращения объема и ускорения работы больших лингвистических моделей?</w:t>
      </w:r>
    </w:p>
    <w:p w14:paraId="6EDA5B30" w14:textId="20BE5E92" w:rsidR="008525FC" w:rsidRPr="006451DC" w:rsidRDefault="008525FC" w:rsidP="006451DC">
      <w:pPr>
        <w:pStyle w:val="a6"/>
        <w:numPr>
          <w:ilvl w:val="0"/>
          <w:numId w:val="19"/>
        </w:numPr>
        <w:spacing w:line="360" w:lineRule="auto"/>
        <w:ind w:left="714" w:hanging="357"/>
        <w:jc w:val="both"/>
        <w:rPr>
          <w:rFonts w:eastAsia="Calibri"/>
        </w:rPr>
      </w:pPr>
      <w:r w:rsidRPr="00F07775">
        <w:rPr>
          <w:rFonts w:eastAsia="Calibri"/>
        </w:rPr>
        <w:t>В каких приложениях и сценариях использование адаптеров и квантизации может быть наиболее эффективным?</w:t>
      </w:r>
    </w:p>
    <w:p w14:paraId="19A03BEB" w14:textId="74476620" w:rsidR="008525FC" w:rsidRPr="006451DC" w:rsidRDefault="008525FC" w:rsidP="006451DC">
      <w:pPr>
        <w:pStyle w:val="a6"/>
        <w:numPr>
          <w:ilvl w:val="0"/>
          <w:numId w:val="19"/>
        </w:numPr>
        <w:spacing w:line="360" w:lineRule="auto"/>
        <w:jc w:val="both"/>
        <w:rPr>
          <w:rFonts w:eastAsia="Calibri"/>
        </w:rPr>
      </w:pPr>
      <w:r w:rsidRPr="006451DC">
        <w:rPr>
          <w:rFonts w:eastAsia="Calibri"/>
        </w:rPr>
        <w:t>В чем отличие NLP от традиционной обработки текстов?</w:t>
      </w:r>
    </w:p>
    <w:p w14:paraId="3327567A" w14:textId="77777777" w:rsidR="008525FC" w:rsidRPr="00F07775" w:rsidRDefault="008525FC" w:rsidP="006451DC">
      <w:pPr>
        <w:pStyle w:val="a6"/>
        <w:numPr>
          <w:ilvl w:val="0"/>
          <w:numId w:val="19"/>
        </w:numPr>
        <w:spacing w:line="360" w:lineRule="auto"/>
        <w:jc w:val="both"/>
        <w:rPr>
          <w:rFonts w:eastAsia="Calibri"/>
        </w:rPr>
      </w:pPr>
      <w:r w:rsidRPr="00F07775">
        <w:rPr>
          <w:rFonts w:eastAsia="Calibri"/>
        </w:rPr>
        <w:t>Какие методы используются для измерения качества языковых моделей?</w:t>
      </w:r>
    </w:p>
    <w:p w14:paraId="072D5154" w14:textId="77777777" w:rsidR="008525FC" w:rsidRPr="00F07775" w:rsidRDefault="008525FC" w:rsidP="006451DC">
      <w:pPr>
        <w:pStyle w:val="a6"/>
        <w:numPr>
          <w:ilvl w:val="0"/>
          <w:numId w:val="19"/>
        </w:numPr>
        <w:spacing w:line="360" w:lineRule="auto"/>
        <w:jc w:val="both"/>
        <w:rPr>
          <w:rFonts w:eastAsia="Calibri"/>
        </w:rPr>
      </w:pPr>
      <w:r w:rsidRPr="00F07775">
        <w:rPr>
          <w:rFonts w:eastAsia="Calibri"/>
        </w:rPr>
        <w:t xml:space="preserve">В каких случаях </w:t>
      </w:r>
      <w:proofErr w:type="spellStart"/>
      <w:r w:rsidRPr="00F07775">
        <w:rPr>
          <w:rFonts w:eastAsia="Calibri"/>
        </w:rPr>
        <w:t>предобученные</w:t>
      </w:r>
      <w:proofErr w:type="spellEnd"/>
      <w:r w:rsidRPr="00F07775">
        <w:rPr>
          <w:rFonts w:eastAsia="Calibri"/>
        </w:rPr>
        <w:t xml:space="preserve"> модели </w:t>
      </w:r>
      <w:proofErr w:type="spellStart"/>
      <w:r w:rsidRPr="00F07775">
        <w:rPr>
          <w:rFonts w:eastAsia="Calibri"/>
        </w:rPr>
        <w:t>эмбеддингов</w:t>
      </w:r>
      <w:proofErr w:type="spellEnd"/>
      <w:r w:rsidRPr="00F07775">
        <w:rPr>
          <w:rFonts w:eastAsia="Calibri"/>
        </w:rPr>
        <w:t xml:space="preserve"> могут не быть эффективными?</w:t>
      </w:r>
    </w:p>
    <w:p w14:paraId="7095B02C" w14:textId="77777777" w:rsidR="008525FC" w:rsidRPr="00F07775" w:rsidRDefault="008525FC" w:rsidP="006451DC">
      <w:pPr>
        <w:pStyle w:val="a6"/>
        <w:numPr>
          <w:ilvl w:val="0"/>
          <w:numId w:val="19"/>
        </w:numPr>
        <w:spacing w:line="360" w:lineRule="auto"/>
        <w:jc w:val="both"/>
        <w:rPr>
          <w:rFonts w:eastAsia="Calibri"/>
        </w:rPr>
      </w:pPr>
      <w:r w:rsidRPr="00F07775">
        <w:rPr>
          <w:rFonts w:eastAsia="Calibri"/>
        </w:rPr>
        <w:t>Как влияет качество разметки на общую эффективность системы обработки текста?</w:t>
      </w:r>
    </w:p>
    <w:p w14:paraId="39946BB7" w14:textId="77777777" w:rsidR="008525FC" w:rsidRPr="00F07775" w:rsidRDefault="008525FC" w:rsidP="006451DC">
      <w:pPr>
        <w:pStyle w:val="a6"/>
        <w:numPr>
          <w:ilvl w:val="0"/>
          <w:numId w:val="19"/>
        </w:numPr>
        <w:spacing w:line="360" w:lineRule="auto"/>
        <w:jc w:val="both"/>
        <w:rPr>
          <w:rFonts w:eastAsia="Calibri"/>
        </w:rPr>
      </w:pPr>
      <w:r w:rsidRPr="00F07775">
        <w:rPr>
          <w:rFonts w:eastAsia="Calibri"/>
        </w:rPr>
        <w:t xml:space="preserve">Какие альтернативные методы разметки текста существуют помимо скрытых </w:t>
      </w:r>
      <w:proofErr w:type="spellStart"/>
      <w:r w:rsidRPr="00F07775">
        <w:rPr>
          <w:rFonts w:eastAsia="Calibri"/>
        </w:rPr>
        <w:t>марковских</w:t>
      </w:r>
      <w:proofErr w:type="spellEnd"/>
      <w:r w:rsidRPr="00F07775">
        <w:rPr>
          <w:rFonts w:eastAsia="Calibri"/>
        </w:rPr>
        <w:t xml:space="preserve"> моделей?</w:t>
      </w:r>
    </w:p>
    <w:p w14:paraId="0DF51C55" w14:textId="77777777" w:rsidR="008525FC" w:rsidRPr="00F07775" w:rsidRDefault="008525FC" w:rsidP="006451DC">
      <w:pPr>
        <w:pStyle w:val="a6"/>
        <w:numPr>
          <w:ilvl w:val="0"/>
          <w:numId w:val="19"/>
        </w:numPr>
        <w:spacing w:line="360" w:lineRule="auto"/>
        <w:jc w:val="both"/>
        <w:rPr>
          <w:rFonts w:eastAsia="Calibri"/>
        </w:rPr>
      </w:pPr>
      <w:r w:rsidRPr="00F07775">
        <w:rPr>
          <w:rFonts w:eastAsia="Calibri"/>
        </w:rPr>
        <w:t>В чем отличие между LSTM и GRU, и какое из них лучше подходит для NLP?</w:t>
      </w:r>
    </w:p>
    <w:p w14:paraId="0F4C9BFC" w14:textId="77777777" w:rsidR="008525FC" w:rsidRPr="00F07775" w:rsidRDefault="008525FC" w:rsidP="006451DC">
      <w:pPr>
        <w:pStyle w:val="a6"/>
        <w:numPr>
          <w:ilvl w:val="0"/>
          <w:numId w:val="19"/>
        </w:numPr>
        <w:spacing w:line="360" w:lineRule="auto"/>
        <w:jc w:val="both"/>
        <w:rPr>
          <w:rFonts w:eastAsia="Calibri"/>
        </w:rPr>
      </w:pPr>
      <w:r w:rsidRPr="00F07775">
        <w:rPr>
          <w:rFonts w:eastAsia="Calibri"/>
        </w:rPr>
        <w:lastRenderedPageBreak/>
        <w:t>Какие методы интерпретации работы больших лингвистических моделей вы знаете?</w:t>
      </w:r>
    </w:p>
    <w:p w14:paraId="0908C161" w14:textId="77777777" w:rsidR="008525FC" w:rsidRPr="00F07775" w:rsidRDefault="008525FC" w:rsidP="006451DC">
      <w:pPr>
        <w:pStyle w:val="a6"/>
        <w:numPr>
          <w:ilvl w:val="0"/>
          <w:numId w:val="19"/>
        </w:numPr>
        <w:spacing w:line="360" w:lineRule="auto"/>
        <w:jc w:val="both"/>
        <w:rPr>
          <w:rFonts w:eastAsia="Calibri"/>
        </w:rPr>
      </w:pPr>
      <w:r w:rsidRPr="00F07775">
        <w:rPr>
          <w:rFonts w:eastAsia="Calibri"/>
        </w:rPr>
        <w:t>Какие методы адаптации и оптимизации существуют для улучшения работы больших лингвистических моделей?</w:t>
      </w:r>
    </w:p>
    <w:p w14:paraId="2FEF6DDF" w14:textId="77777777" w:rsidR="008525FC" w:rsidRPr="00F07775" w:rsidRDefault="008525FC" w:rsidP="006451DC">
      <w:pPr>
        <w:pStyle w:val="a6"/>
        <w:numPr>
          <w:ilvl w:val="0"/>
          <w:numId w:val="19"/>
        </w:numPr>
        <w:spacing w:line="360" w:lineRule="auto"/>
        <w:jc w:val="both"/>
        <w:rPr>
          <w:rFonts w:eastAsia="Calibri"/>
        </w:rPr>
      </w:pPr>
      <w:r w:rsidRPr="00F07775">
        <w:rPr>
          <w:rFonts w:eastAsia="Calibri"/>
        </w:rPr>
        <w:t>Какие проблемы возникают при использовании тезаурусов в NLP?</w:t>
      </w:r>
    </w:p>
    <w:p w14:paraId="0F56D05E" w14:textId="77777777" w:rsidR="008525FC" w:rsidRPr="00F07775" w:rsidRDefault="008525FC" w:rsidP="006451DC">
      <w:pPr>
        <w:pStyle w:val="a6"/>
        <w:numPr>
          <w:ilvl w:val="0"/>
          <w:numId w:val="19"/>
        </w:numPr>
        <w:spacing w:line="360" w:lineRule="auto"/>
        <w:jc w:val="both"/>
        <w:rPr>
          <w:rFonts w:eastAsia="Calibri"/>
        </w:rPr>
      </w:pPr>
      <w:r w:rsidRPr="00F07775">
        <w:rPr>
          <w:rFonts w:eastAsia="Calibri"/>
        </w:rPr>
        <w:t>Как рекуррентные нейронные сети решают проблему обработки последовательностей?</w:t>
      </w:r>
    </w:p>
    <w:p w14:paraId="2706485D" w14:textId="77777777" w:rsidR="006451DC" w:rsidRDefault="006451DC" w:rsidP="006451DC">
      <w:pPr>
        <w:widowControl/>
        <w:spacing w:line="360" w:lineRule="auto"/>
        <w:ind w:left="568"/>
        <w:jc w:val="both"/>
        <w:rPr>
          <w:i/>
          <w:szCs w:val="28"/>
        </w:rPr>
      </w:pPr>
    </w:p>
    <w:p w14:paraId="775AE6C6" w14:textId="44922069" w:rsidR="00635862" w:rsidRDefault="00C53767" w:rsidP="00C53767">
      <w:pPr>
        <w:widowControl/>
        <w:spacing w:line="360" w:lineRule="auto"/>
        <w:ind w:left="568" w:firstLine="140"/>
        <w:jc w:val="both"/>
        <w:rPr>
          <w:i/>
          <w:szCs w:val="28"/>
        </w:rPr>
      </w:pPr>
      <w:r>
        <w:rPr>
          <w:i/>
          <w:szCs w:val="28"/>
        </w:rPr>
        <w:t xml:space="preserve">     </w:t>
      </w:r>
      <w:r w:rsidR="006451DC" w:rsidRPr="006451DC">
        <w:rPr>
          <w:i/>
          <w:szCs w:val="28"/>
        </w:rPr>
        <w:t>Критерии балльной оценки различных форм текущего контроля успеваемости содержатся в соответствующих методических рекомендациях Кафедры анализа данных и машинного обучения Факультета информационных технологий и анализа больших данных.</w:t>
      </w:r>
    </w:p>
    <w:p w14:paraId="06CC0BF8" w14:textId="77777777" w:rsidR="006451DC" w:rsidRPr="006451DC" w:rsidRDefault="006451DC" w:rsidP="006451DC">
      <w:pPr>
        <w:widowControl/>
        <w:spacing w:line="360" w:lineRule="auto"/>
        <w:ind w:left="568"/>
        <w:jc w:val="both"/>
        <w:rPr>
          <w:i/>
          <w:szCs w:val="28"/>
        </w:rPr>
      </w:pPr>
    </w:p>
    <w:p w14:paraId="60E8FDE8" w14:textId="0C60396D" w:rsidR="00145199" w:rsidRPr="006451DC" w:rsidRDefault="009A4B66" w:rsidP="006451DC">
      <w:pPr>
        <w:pStyle w:val="af5"/>
        <w:spacing w:line="360" w:lineRule="auto"/>
        <w:jc w:val="both"/>
        <w:rPr>
          <w:b/>
        </w:rPr>
      </w:pPr>
      <w:bookmarkStart w:id="14" w:name="_Toc97115778"/>
      <w:r w:rsidRPr="006451DC">
        <w:rPr>
          <w:b/>
        </w:rPr>
        <w:t xml:space="preserve">7. </w:t>
      </w:r>
      <w:r w:rsidR="00145199" w:rsidRPr="006451DC">
        <w:rPr>
          <w:b/>
        </w:rPr>
        <w:t>Фонд оценочных средств для проведения промежуточной аттестации обучающихся по дисциплине</w:t>
      </w:r>
      <w:bookmarkEnd w:id="14"/>
    </w:p>
    <w:p w14:paraId="6DC2514E" w14:textId="47BF30F0" w:rsidR="009A4B66" w:rsidRPr="006451DC" w:rsidRDefault="00174002" w:rsidP="006451DC">
      <w:pPr>
        <w:pStyle w:val="af5"/>
        <w:spacing w:line="360" w:lineRule="auto"/>
        <w:jc w:val="both"/>
        <w:rPr>
          <w:rFonts w:eastAsia="Calibri"/>
          <w:b/>
          <w:i/>
          <w:szCs w:val="28"/>
          <w:lang w:eastAsia="en-US"/>
        </w:rPr>
      </w:pPr>
      <w:r w:rsidRPr="00E31D49">
        <w:rPr>
          <w:szCs w:val="28"/>
        </w:rPr>
        <w:t xml:space="preserve">Перечень компетенций с указанием индикаторов их достижения в процессе освоения образовательной программы содержится в разделе </w:t>
      </w:r>
      <w:r w:rsidRPr="006451DC">
        <w:rPr>
          <w:b/>
          <w:szCs w:val="28"/>
        </w:rPr>
        <w:t xml:space="preserve">2. </w:t>
      </w:r>
      <w:r w:rsidRPr="006451DC">
        <w:rPr>
          <w:rFonts w:eastAsia="Calibri"/>
          <w:b/>
          <w:szCs w:val="28"/>
          <w:lang w:eastAsia="en-US"/>
        </w:rPr>
        <w:t>«Перечень планируемых результатов освоения образовательной программы</w:t>
      </w:r>
      <w:r w:rsidR="00437C53" w:rsidRPr="006451DC">
        <w:rPr>
          <w:rFonts w:eastAsia="Calibri"/>
          <w:b/>
          <w:szCs w:val="28"/>
          <w:lang w:eastAsia="en-US"/>
        </w:rPr>
        <w:t xml:space="preserve"> (перечень компетенций)</w:t>
      </w:r>
      <w:r w:rsidRPr="006451DC">
        <w:rPr>
          <w:rFonts w:eastAsia="Calibri"/>
          <w:b/>
          <w:szCs w:val="28"/>
          <w:lang w:eastAsia="en-US"/>
        </w:rPr>
        <w:t xml:space="preserve"> с указанием индикаторов их достижения и планируемых результатов обучения по дисциплине».</w:t>
      </w:r>
    </w:p>
    <w:tbl>
      <w:tblPr>
        <w:tblStyle w:val="a7"/>
        <w:tblW w:w="0" w:type="auto"/>
        <w:tblLook w:val="04A0" w:firstRow="1" w:lastRow="0" w:firstColumn="1" w:lastColumn="0" w:noHBand="0" w:noVBand="1"/>
      </w:tblPr>
      <w:tblGrid>
        <w:gridCol w:w="2272"/>
        <w:gridCol w:w="3165"/>
        <w:gridCol w:w="2465"/>
        <w:gridCol w:w="2293"/>
      </w:tblGrid>
      <w:tr w:rsidR="00E31D49" w:rsidRPr="00E31D49" w14:paraId="269C1452" w14:textId="77777777" w:rsidTr="006451DC">
        <w:tc>
          <w:tcPr>
            <w:tcW w:w="1838" w:type="dxa"/>
          </w:tcPr>
          <w:p w14:paraId="350FC66C" w14:textId="77777777" w:rsidR="00945617" w:rsidRPr="00E31D49" w:rsidRDefault="00945617" w:rsidP="007516B5">
            <w:pPr>
              <w:jc w:val="both"/>
              <w:rPr>
                <w:b/>
                <w:sz w:val="24"/>
                <w:szCs w:val="24"/>
              </w:rPr>
            </w:pPr>
            <w:r w:rsidRPr="00E31D49">
              <w:rPr>
                <w:b/>
                <w:sz w:val="24"/>
                <w:szCs w:val="24"/>
              </w:rPr>
              <w:t xml:space="preserve">Наименование компетенции </w:t>
            </w:r>
          </w:p>
        </w:tc>
        <w:tc>
          <w:tcPr>
            <w:tcW w:w="3402" w:type="dxa"/>
          </w:tcPr>
          <w:p w14:paraId="393BF02E" w14:textId="77777777" w:rsidR="00945617" w:rsidRPr="00E31D49" w:rsidRDefault="00945617" w:rsidP="007516B5">
            <w:pPr>
              <w:jc w:val="both"/>
              <w:rPr>
                <w:b/>
                <w:sz w:val="24"/>
                <w:szCs w:val="24"/>
              </w:rPr>
            </w:pPr>
            <w:r w:rsidRPr="00E31D49">
              <w:rPr>
                <w:b/>
                <w:sz w:val="24"/>
                <w:szCs w:val="24"/>
              </w:rPr>
              <w:t xml:space="preserve">Наименование  индикаторов достижения компетенции </w:t>
            </w:r>
          </w:p>
        </w:tc>
        <w:tc>
          <w:tcPr>
            <w:tcW w:w="2552" w:type="dxa"/>
          </w:tcPr>
          <w:p w14:paraId="4B79F179" w14:textId="08A26C3E" w:rsidR="00945617" w:rsidRPr="00E31D49" w:rsidRDefault="001272C5" w:rsidP="007516B5">
            <w:pPr>
              <w:jc w:val="both"/>
              <w:rPr>
                <w:b/>
                <w:sz w:val="24"/>
                <w:szCs w:val="24"/>
              </w:rPr>
            </w:pPr>
            <w:r>
              <w:rPr>
                <w:b/>
                <w:sz w:val="24"/>
                <w:szCs w:val="24"/>
              </w:rPr>
              <w:t>Результаты обучения (</w:t>
            </w:r>
            <w:r w:rsidR="00945617" w:rsidRPr="00E31D49">
              <w:rPr>
                <w:b/>
                <w:sz w:val="24"/>
                <w:szCs w:val="24"/>
              </w:rPr>
              <w:t>умения и знания), соотнесенные с индикаторами достижения компетенции</w:t>
            </w:r>
          </w:p>
        </w:tc>
        <w:tc>
          <w:tcPr>
            <w:tcW w:w="2403" w:type="dxa"/>
          </w:tcPr>
          <w:p w14:paraId="203183DA" w14:textId="77777777" w:rsidR="00945617" w:rsidRPr="004D1032" w:rsidRDefault="00945617" w:rsidP="001272C5">
            <w:pPr>
              <w:jc w:val="center"/>
              <w:rPr>
                <w:b/>
                <w:sz w:val="24"/>
                <w:szCs w:val="24"/>
              </w:rPr>
            </w:pPr>
            <w:r w:rsidRPr="004D1032">
              <w:rPr>
                <w:b/>
                <w:sz w:val="24"/>
                <w:szCs w:val="24"/>
              </w:rPr>
              <w:t>Типовые контрольные задания</w:t>
            </w:r>
          </w:p>
        </w:tc>
      </w:tr>
      <w:tr w:rsidR="004D1032" w:rsidRPr="00E31D49" w14:paraId="55FEBE29" w14:textId="77777777" w:rsidTr="006451DC">
        <w:tc>
          <w:tcPr>
            <w:tcW w:w="1838" w:type="dxa"/>
            <w:vMerge w:val="restart"/>
          </w:tcPr>
          <w:p w14:paraId="1CFDE890" w14:textId="31BBBD3F" w:rsidR="004D1032" w:rsidRPr="006451DC" w:rsidRDefault="006451DC" w:rsidP="004D1032">
            <w:pPr>
              <w:jc w:val="both"/>
              <w:rPr>
                <w:b/>
                <w:sz w:val="24"/>
                <w:szCs w:val="24"/>
              </w:rPr>
            </w:pPr>
            <w:r>
              <w:rPr>
                <w:b/>
                <w:sz w:val="24"/>
                <w:szCs w:val="24"/>
              </w:rPr>
              <w:t>ПКП-1</w:t>
            </w:r>
          </w:p>
          <w:p w14:paraId="12D4A63C" w14:textId="615F3840" w:rsidR="004D1032" w:rsidRPr="00E31D49" w:rsidRDefault="004D1032" w:rsidP="004D1032">
            <w:pPr>
              <w:jc w:val="both"/>
              <w:rPr>
                <w:b/>
                <w:szCs w:val="28"/>
              </w:rPr>
            </w:pPr>
            <w:r w:rsidRPr="00BB59F5">
              <w:rPr>
                <w:sz w:val="24"/>
                <w:szCs w:val="24"/>
              </w:rPr>
              <w:t>Способность описывать, анализировать и проектировать интерфейс программных модулей с учетом требований к ним</w:t>
            </w:r>
          </w:p>
        </w:tc>
        <w:tc>
          <w:tcPr>
            <w:tcW w:w="3402" w:type="dxa"/>
          </w:tcPr>
          <w:p w14:paraId="02F9FEFA" w14:textId="4EFB1EF9" w:rsidR="004D1032" w:rsidRPr="006451DC" w:rsidRDefault="004D1032" w:rsidP="006451DC">
            <w:pPr>
              <w:jc w:val="both"/>
              <w:rPr>
                <w:sz w:val="24"/>
                <w:szCs w:val="24"/>
              </w:rPr>
            </w:pPr>
            <w:r w:rsidRPr="00BB59F5">
              <w:rPr>
                <w:sz w:val="24"/>
                <w:szCs w:val="24"/>
              </w:rPr>
              <w:t>1.</w:t>
            </w:r>
            <w:r>
              <w:rPr>
                <w:sz w:val="24"/>
                <w:szCs w:val="24"/>
              </w:rPr>
              <w:t>Демонстрирует знания</w:t>
            </w:r>
            <w:r w:rsidRPr="00BB59F5">
              <w:rPr>
                <w:sz w:val="24"/>
                <w:szCs w:val="24"/>
              </w:rPr>
              <w:t xml:space="preserve"> основны</w:t>
            </w:r>
            <w:r>
              <w:rPr>
                <w:sz w:val="24"/>
                <w:szCs w:val="24"/>
              </w:rPr>
              <w:t>х</w:t>
            </w:r>
            <w:r w:rsidRPr="00BB59F5">
              <w:rPr>
                <w:sz w:val="24"/>
                <w:szCs w:val="24"/>
              </w:rPr>
              <w:t xml:space="preserve"> поняти</w:t>
            </w:r>
            <w:r>
              <w:rPr>
                <w:sz w:val="24"/>
                <w:szCs w:val="24"/>
              </w:rPr>
              <w:t>й</w:t>
            </w:r>
            <w:r w:rsidRPr="00BB59F5">
              <w:rPr>
                <w:sz w:val="24"/>
                <w:szCs w:val="24"/>
              </w:rPr>
              <w:t xml:space="preserve"> интерфейсов программных модулей, понятие внешней и внутренней среды, читает и понимает готовую программную документаци</w:t>
            </w:r>
            <w:r w:rsidR="006451DC">
              <w:rPr>
                <w:sz w:val="24"/>
                <w:szCs w:val="24"/>
              </w:rPr>
              <w:t>ю в части описания интерфейсов.</w:t>
            </w:r>
          </w:p>
        </w:tc>
        <w:tc>
          <w:tcPr>
            <w:tcW w:w="2552" w:type="dxa"/>
          </w:tcPr>
          <w:p w14:paraId="7DC1A203" w14:textId="77777777" w:rsidR="004D1032" w:rsidRPr="00496A0A" w:rsidRDefault="004D1032" w:rsidP="004D1032">
            <w:pPr>
              <w:tabs>
                <w:tab w:val="left" w:pos="540"/>
              </w:tabs>
              <w:contextualSpacing/>
              <w:rPr>
                <w:bCs/>
                <w:sz w:val="24"/>
                <w:szCs w:val="24"/>
              </w:rPr>
            </w:pPr>
            <w:r w:rsidRPr="00496A0A">
              <w:rPr>
                <w:b/>
                <w:sz w:val="24"/>
                <w:szCs w:val="24"/>
                <w:u w:val="single"/>
              </w:rPr>
              <w:t>Знать:</w:t>
            </w:r>
            <w:r w:rsidRPr="00496A0A">
              <w:rPr>
                <w:bCs/>
                <w:sz w:val="24"/>
                <w:szCs w:val="24"/>
              </w:rPr>
              <w:t xml:space="preserve"> интерфейсы модулей б</w:t>
            </w:r>
            <w:r>
              <w:rPr>
                <w:bCs/>
                <w:sz w:val="24"/>
                <w:szCs w:val="24"/>
              </w:rPr>
              <w:t xml:space="preserve">иблиотек для решения задач </w:t>
            </w:r>
            <w:r>
              <w:rPr>
                <w:bCs/>
                <w:sz w:val="24"/>
                <w:szCs w:val="24"/>
                <w:lang w:val="en-US"/>
              </w:rPr>
              <w:t>NLP</w:t>
            </w:r>
          </w:p>
          <w:p w14:paraId="4BB7729E" w14:textId="19F504C7" w:rsidR="004D1032" w:rsidRPr="00E31D49" w:rsidRDefault="004D1032" w:rsidP="004D1032">
            <w:pPr>
              <w:jc w:val="both"/>
              <w:rPr>
                <w:b/>
                <w:szCs w:val="28"/>
              </w:rPr>
            </w:pPr>
            <w:r w:rsidRPr="00496A0A">
              <w:rPr>
                <w:b/>
                <w:sz w:val="24"/>
                <w:szCs w:val="24"/>
                <w:u w:val="single"/>
              </w:rPr>
              <w:t>Уметь:</w:t>
            </w:r>
            <w:r w:rsidRPr="00496A0A">
              <w:rPr>
                <w:sz w:val="24"/>
                <w:szCs w:val="24"/>
              </w:rPr>
              <w:t xml:space="preserve"> </w:t>
            </w:r>
            <w:r>
              <w:rPr>
                <w:sz w:val="24"/>
                <w:szCs w:val="24"/>
              </w:rPr>
              <w:t xml:space="preserve">использовать библиотеки для решения задач </w:t>
            </w:r>
            <w:r>
              <w:rPr>
                <w:sz w:val="24"/>
                <w:szCs w:val="24"/>
                <w:lang w:val="en-US"/>
              </w:rPr>
              <w:t>NLP</w:t>
            </w:r>
            <w:r w:rsidRPr="00496A0A">
              <w:rPr>
                <w:sz w:val="24"/>
                <w:szCs w:val="24"/>
              </w:rPr>
              <w:t xml:space="preserve"> </w:t>
            </w:r>
          </w:p>
        </w:tc>
        <w:tc>
          <w:tcPr>
            <w:tcW w:w="2403" w:type="dxa"/>
          </w:tcPr>
          <w:p w14:paraId="57B50146" w14:textId="79D94331" w:rsidR="004D1032" w:rsidRPr="004D1032" w:rsidRDefault="004D1032" w:rsidP="004D1032">
            <w:pPr>
              <w:widowControl/>
              <w:shd w:val="clear" w:color="auto" w:fill="FFFFFF"/>
              <w:autoSpaceDE/>
              <w:autoSpaceDN/>
              <w:adjustRightInd/>
              <w:rPr>
                <w:b/>
                <w:szCs w:val="28"/>
              </w:rPr>
            </w:pPr>
            <w:r w:rsidRPr="004D1032">
              <w:rPr>
                <w:sz w:val="24"/>
                <w:szCs w:val="24"/>
              </w:rPr>
              <w:t xml:space="preserve">Решите задачу </w:t>
            </w:r>
            <w:proofErr w:type="spellStart"/>
            <w:r w:rsidRPr="004D1032">
              <w:rPr>
                <w:sz w:val="24"/>
                <w:szCs w:val="24"/>
              </w:rPr>
              <w:t>токенизации</w:t>
            </w:r>
            <w:proofErr w:type="spellEnd"/>
            <w:r w:rsidRPr="004D1032">
              <w:rPr>
                <w:sz w:val="24"/>
                <w:szCs w:val="24"/>
              </w:rPr>
              <w:t xml:space="preserve"> текста и удаления стоп слов</w:t>
            </w:r>
            <w:r>
              <w:rPr>
                <w:sz w:val="24"/>
                <w:szCs w:val="24"/>
              </w:rPr>
              <w:t xml:space="preserve"> с помощью известных библиотек </w:t>
            </w:r>
            <w:r>
              <w:rPr>
                <w:sz w:val="24"/>
                <w:szCs w:val="24"/>
                <w:lang w:val="en-US"/>
              </w:rPr>
              <w:t>NLP</w:t>
            </w:r>
            <w:r w:rsidRPr="004D1032">
              <w:rPr>
                <w:sz w:val="24"/>
                <w:szCs w:val="24"/>
              </w:rPr>
              <w:t>.</w:t>
            </w:r>
          </w:p>
        </w:tc>
      </w:tr>
      <w:tr w:rsidR="004D1032" w:rsidRPr="00E31D49" w14:paraId="76A648B9" w14:textId="77777777" w:rsidTr="006451DC">
        <w:tc>
          <w:tcPr>
            <w:tcW w:w="1838" w:type="dxa"/>
            <w:vMerge/>
          </w:tcPr>
          <w:p w14:paraId="4CC44443" w14:textId="1AB0A19F" w:rsidR="004D1032" w:rsidRPr="00E31D49" w:rsidRDefault="004D1032" w:rsidP="004D1032">
            <w:pPr>
              <w:jc w:val="both"/>
              <w:rPr>
                <w:szCs w:val="28"/>
              </w:rPr>
            </w:pPr>
          </w:p>
        </w:tc>
        <w:tc>
          <w:tcPr>
            <w:tcW w:w="3402" w:type="dxa"/>
          </w:tcPr>
          <w:p w14:paraId="207B9A34" w14:textId="2729CC64" w:rsidR="004D1032" w:rsidRPr="00E31D49" w:rsidRDefault="006451DC" w:rsidP="004D1032">
            <w:pPr>
              <w:jc w:val="both"/>
              <w:rPr>
                <w:szCs w:val="28"/>
              </w:rPr>
            </w:pPr>
            <w:r>
              <w:rPr>
                <w:sz w:val="24"/>
                <w:szCs w:val="24"/>
              </w:rPr>
              <w:t>2.</w:t>
            </w:r>
            <w:r w:rsidR="004D1032" w:rsidRPr="00BB59F5">
              <w:rPr>
                <w:sz w:val="24"/>
                <w:szCs w:val="24"/>
              </w:rPr>
              <w:t>Понимает достоинства и недостатки различных архитектурных решений в области проектирования интерфейсов программных модулей, может критически анализировать существующие решения.</w:t>
            </w:r>
          </w:p>
        </w:tc>
        <w:tc>
          <w:tcPr>
            <w:tcW w:w="2552" w:type="dxa"/>
          </w:tcPr>
          <w:p w14:paraId="57599FEE" w14:textId="77777777" w:rsidR="004D1032" w:rsidRPr="00496A0A" w:rsidRDefault="004D1032" w:rsidP="004D1032">
            <w:pPr>
              <w:tabs>
                <w:tab w:val="left" w:pos="540"/>
              </w:tabs>
              <w:contextualSpacing/>
              <w:rPr>
                <w:b/>
                <w:sz w:val="24"/>
                <w:szCs w:val="24"/>
                <w:u w:val="single"/>
              </w:rPr>
            </w:pPr>
            <w:r w:rsidRPr="00496A0A">
              <w:rPr>
                <w:b/>
                <w:sz w:val="24"/>
                <w:szCs w:val="24"/>
                <w:u w:val="single"/>
              </w:rPr>
              <w:t>Знать:</w:t>
            </w:r>
            <w:r w:rsidRPr="00496A0A">
              <w:rPr>
                <w:bCs/>
                <w:sz w:val="24"/>
                <w:szCs w:val="24"/>
              </w:rPr>
              <w:t xml:space="preserve"> </w:t>
            </w:r>
            <w:r>
              <w:rPr>
                <w:bCs/>
                <w:sz w:val="24"/>
                <w:szCs w:val="24"/>
              </w:rPr>
              <w:t xml:space="preserve">архитектуры ИНС для решения задач </w:t>
            </w:r>
            <w:r>
              <w:rPr>
                <w:bCs/>
                <w:sz w:val="24"/>
                <w:szCs w:val="24"/>
                <w:lang w:val="en-US"/>
              </w:rPr>
              <w:t>NLP</w:t>
            </w:r>
          </w:p>
          <w:p w14:paraId="2459413C" w14:textId="77777777" w:rsidR="004D1032" w:rsidRPr="00496A0A" w:rsidRDefault="004D1032" w:rsidP="004D1032">
            <w:pPr>
              <w:tabs>
                <w:tab w:val="left" w:pos="540"/>
              </w:tabs>
              <w:contextualSpacing/>
              <w:rPr>
                <w:b/>
                <w:sz w:val="24"/>
                <w:szCs w:val="24"/>
                <w:u w:val="single"/>
              </w:rPr>
            </w:pPr>
          </w:p>
          <w:p w14:paraId="767199F8" w14:textId="0F285120" w:rsidR="004D1032" w:rsidRPr="00E31D49" w:rsidRDefault="004D1032" w:rsidP="004D1032">
            <w:pPr>
              <w:jc w:val="both"/>
              <w:rPr>
                <w:szCs w:val="28"/>
              </w:rPr>
            </w:pPr>
            <w:r w:rsidRPr="00496A0A">
              <w:rPr>
                <w:b/>
                <w:sz w:val="24"/>
                <w:szCs w:val="24"/>
                <w:u w:val="single"/>
              </w:rPr>
              <w:t>Уметь:</w:t>
            </w:r>
            <w:r w:rsidRPr="00496A0A">
              <w:rPr>
                <w:bCs/>
                <w:sz w:val="24"/>
                <w:szCs w:val="24"/>
              </w:rPr>
              <w:t xml:space="preserve"> </w:t>
            </w:r>
            <w:r>
              <w:rPr>
                <w:bCs/>
                <w:sz w:val="24"/>
                <w:szCs w:val="24"/>
                <w:lang w:val="en-US"/>
              </w:rPr>
              <w:t>c</w:t>
            </w:r>
            <w:proofErr w:type="spellStart"/>
            <w:r w:rsidRPr="00496A0A">
              <w:rPr>
                <w:bCs/>
                <w:sz w:val="24"/>
                <w:szCs w:val="24"/>
              </w:rPr>
              <w:t>оздавать</w:t>
            </w:r>
            <w:proofErr w:type="spellEnd"/>
            <w:r w:rsidRPr="00496A0A">
              <w:rPr>
                <w:bCs/>
                <w:sz w:val="24"/>
                <w:szCs w:val="24"/>
              </w:rPr>
              <w:t xml:space="preserve"> ИНС на архитектурах типичных для решения задач NLP</w:t>
            </w:r>
          </w:p>
        </w:tc>
        <w:tc>
          <w:tcPr>
            <w:tcW w:w="2403" w:type="dxa"/>
          </w:tcPr>
          <w:p w14:paraId="7396AE36" w14:textId="328781DA" w:rsidR="004D1032" w:rsidRPr="004D1032" w:rsidRDefault="004D1032" w:rsidP="004D1032">
            <w:pPr>
              <w:widowControl/>
              <w:shd w:val="clear" w:color="auto" w:fill="FFFFFF"/>
              <w:autoSpaceDE/>
              <w:autoSpaceDN/>
              <w:adjustRightInd/>
              <w:rPr>
                <w:szCs w:val="28"/>
              </w:rPr>
            </w:pPr>
            <w:r w:rsidRPr="004D1032">
              <w:rPr>
                <w:sz w:val="24"/>
                <w:szCs w:val="24"/>
              </w:rPr>
              <w:t>Постройте архитектуру ИНС для решения задачи классификации коротких текстов по тональности (положительная / нейтральная / отрицательная).</w:t>
            </w:r>
          </w:p>
        </w:tc>
      </w:tr>
      <w:tr w:rsidR="004D1032" w:rsidRPr="00E31D49" w14:paraId="511DB96D" w14:textId="77777777" w:rsidTr="006451DC">
        <w:tc>
          <w:tcPr>
            <w:tcW w:w="1838" w:type="dxa"/>
            <w:vMerge/>
          </w:tcPr>
          <w:p w14:paraId="3937436A" w14:textId="77777777" w:rsidR="004D1032" w:rsidRPr="00E31D49" w:rsidRDefault="004D1032" w:rsidP="004D1032">
            <w:pPr>
              <w:jc w:val="both"/>
              <w:rPr>
                <w:szCs w:val="28"/>
              </w:rPr>
            </w:pPr>
          </w:p>
        </w:tc>
        <w:tc>
          <w:tcPr>
            <w:tcW w:w="3402" w:type="dxa"/>
          </w:tcPr>
          <w:p w14:paraId="18220377" w14:textId="42A48BC8" w:rsidR="004D1032" w:rsidRPr="00E31D49" w:rsidRDefault="006451DC" w:rsidP="004D1032">
            <w:pPr>
              <w:jc w:val="both"/>
              <w:rPr>
                <w:szCs w:val="28"/>
              </w:rPr>
            </w:pPr>
            <w:r>
              <w:rPr>
                <w:sz w:val="24"/>
                <w:szCs w:val="24"/>
              </w:rPr>
              <w:t>3.</w:t>
            </w:r>
            <w:r w:rsidR="004D1032">
              <w:rPr>
                <w:sz w:val="24"/>
                <w:szCs w:val="24"/>
              </w:rPr>
              <w:t>О</w:t>
            </w:r>
            <w:r w:rsidR="004D1032" w:rsidRPr="00BB59F5">
              <w:rPr>
                <w:sz w:val="24"/>
                <w:szCs w:val="24"/>
              </w:rPr>
              <w:t>писыва</w:t>
            </w:r>
            <w:r w:rsidR="004D1032">
              <w:rPr>
                <w:sz w:val="24"/>
                <w:szCs w:val="24"/>
              </w:rPr>
              <w:t>ет</w:t>
            </w:r>
            <w:r w:rsidR="004D1032" w:rsidRPr="00BB59F5">
              <w:rPr>
                <w:sz w:val="24"/>
                <w:szCs w:val="24"/>
              </w:rPr>
              <w:t xml:space="preserve"> интерфейс программной системы </w:t>
            </w:r>
            <w:r w:rsidR="004D1032">
              <w:rPr>
                <w:sz w:val="24"/>
                <w:szCs w:val="24"/>
              </w:rPr>
              <w:t>в</w:t>
            </w:r>
            <w:r w:rsidR="004D1032" w:rsidRPr="00BB59F5">
              <w:rPr>
                <w:sz w:val="24"/>
                <w:szCs w:val="24"/>
              </w:rPr>
              <w:t xml:space="preserve"> формализованном виде по определенным стандартам, </w:t>
            </w:r>
            <w:r w:rsidR="004D1032">
              <w:rPr>
                <w:sz w:val="24"/>
                <w:szCs w:val="24"/>
              </w:rPr>
              <w:t xml:space="preserve">демонстрирует </w:t>
            </w:r>
            <w:r w:rsidR="004D1032" w:rsidRPr="00BB59F5">
              <w:rPr>
                <w:sz w:val="24"/>
                <w:szCs w:val="24"/>
              </w:rPr>
              <w:t>зна</w:t>
            </w:r>
            <w:r w:rsidR="004D1032">
              <w:rPr>
                <w:sz w:val="24"/>
                <w:szCs w:val="24"/>
              </w:rPr>
              <w:t>ния</w:t>
            </w:r>
            <w:r w:rsidR="004D1032" w:rsidRPr="00BB59F5">
              <w:rPr>
                <w:sz w:val="24"/>
                <w:szCs w:val="24"/>
              </w:rPr>
              <w:t xml:space="preserve"> общеприняты</w:t>
            </w:r>
            <w:r w:rsidR="004D1032">
              <w:rPr>
                <w:sz w:val="24"/>
                <w:szCs w:val="24"/>
              </w:rPr>
              <w:t>х</w:t>
            </w:r>
            <w:r w:rsidR="004D1032" w:rsidRPr="00BB59F5">
              <w:rPr>
                <w:sz w:val="24"/>
                <w:szCs w:val="24"/>
              </w:rPr>
              <w:t xml:space="preserve"> стандарт</w:t>
            </w:r>
            <w:r w:rsidR="004D1032">
              <w:rPr>
                <w:sz w:val="24"/>
                <w:szCs w:val="24"/>
              </w:rPr>
              <w:t>ов</w:t>
            </w:r>
            <w:r w:rsidR="004D1032" w:rsidRPr="00BB59F5">
              <w:rPr>
                <w:sz w:val="24"/>
                <w:szCs w:val="24"/>
              </w:rPr>
              <w:t xml:space="preserve"> описания архитектуры программной системы.</w:t>
            </w:r>
          </w:p>
        </w:tc>
        <w:tc>
          <w:tcPr>
            <w:tcW w:w="2552" w:type="dxa"/>
          </w:tcPr>
          <w:p w14:paraId="20F167AF" w14:textId="77777777" w:rsidR="004D1032" w:rsidRPr="00496A0A" w:rsidRDefault="004D1032" w:rsidP="004D1032">
            <w:pPr>
              <w:tabs>
                <w:tab w:val="left" w:pos="540"/>
              </w:tabs>
              <w:contextualSpacing/>
              <w:rPr>
                <w:sz w:val="24"/>
                <w:szCs w:val="24"/>
              </w:rPr>
            </w:pPr>
            <w:r w:rsidRPr="00496A0A">
              <w:rPr>
                <w:b/>
                <w:sz w:val="24"/>
                <w:szCs w:val="24"/>
                <w:u w:val="single"/>
              </w:rPr>
              <w:t>Знать:</w:t>
            </w:r>
            <w:r w:rsidRPr="00496A0A">
              <w:rPr>
                <w:sz w:val="24"/>
                <w:szCs w:val="24"/>
              </w:rPr>
              <w:t xml:space="preserve"> </w:t>
            </w:r>
            <w:r>
              <w:rPr>
                <w:sz w:val="24"/>
                <w:szCs w:val="24"/>
              </w:rPr>
              <w:t xml:space="preserve">способы формального описания архитектур ИНС, типичных для решения задач </w:t>
            </w:r>
            <w:r>
              <w:rPr>
                <w:sz w:val="24"/>
                <w:szCs w:val="24"/>
                <w:lang w:val="en-US"/>
              </w:rPr>
              <w:t>NLP</w:t>
            </w:r>
          </w:p>
          <w:p w14:paraId="68235AAC" w14:textId="77777777" w:rsidR="004D1032" w:rsidRPr="00496A0A" w:rsidRDefault="004D1032" w:rsidP="004D1032">
            <w:pPr>
              <w:tabs>
                <w:tab w:val="left" w:pos="540"/>
              </w:tabs>
              <w:contextualSpacing/>
              <w:rPr>
                <w:b/>
                <w:sz w:val="24"/>
                <w:szCs w:val="24"/>
                <w:u w:val="single"/>
              </w:rPr>
            </w:pPr>
          </w:p>
          <w:p w14:paraId="6BEBAA6B" w14:textId="25DD4D85" w:rsidR="004D1032" w:rsidRPr="004D1032" w:rsidRDefault="004D1032" w:rsidP="004D1032">
            <w:pPr>
              <w:jc w:val="both"/>
              <w:rPr>
                <w:szCs w:val="28"/>
              </w:rPr>
            </w:pPr>
            <w:r w:rsidRPr="00496A0A">
              <w:rPr>
                <w:b/>
                <w:sz w:val="24"/>
                <w:szCs w:val="24"/>
                <w:u w:val="single"/>
              </w:rPr>
              <w:t>Уметь:</w:t>
            </w:r>
            <w:r w:rsidRPr="00496A0A">
              <w:rPr>
                <w:sz w:val="24"/>
                <w:szCs w:val="24"/>
              </w:rPr>
              <w:t xml:space="preserve"> </w:t>
            </w:r>
            <w:r>
              <w:rPr>
                <w:sz w:val="24"/>
                <w:szCs w:val="24"/>
              </w:rPr>
              <w:t>описывать архитектуры реальных ИНС, использующихся для решения задач NL</w:t>
            </w:r>
            <w:r>
              <w:rPr>
                <w:sz w:val="24"/>
                <w:szCs w:val="24"/>
                <w:lang w:val="en-US"/>
              </w:rPr>
              <w:t>P</w:t>
            </w:r>
            <w:r w:rsidRPr="004D1032">
              <w:rPr>
                <w:sz w:val="24"/>
                <w:szCs w:val="24"/>
              </w:rPr>
              <w:t>.</w:t>
            </w:r>
          </w:p>
        </w:tc>
        <w:tc>
          <w:tcPr>
            <w:tcW w:w="2403" w:type="dxa"/>
          </w:tcPr>
          <w:p w14:paraId="4AF5C1EF" w14:textId="6FD43F98" w:rsidR="004D1032" w:rsidRPr="004D1032" w:rsidRDefault="004D1032" w:rsidP="004D1032">
            <w:pPr>
              <w:widowControl/>
              <w:shd w:val="clear" w:color="auto" w:fill="FFFFFF"/>
              <w:autoSpaceDE/>
              <w:autoSpaceDN/>
              <w:adjustRightInd/>
              <w:rPr>
                <w:sz w:val="24"/>
                <w:szCs w:val="24"/>
              </w:rPr>
            </w:pPr>
            <w:r>
              <w:rPr>
                <w:sz w:val="24"/>
                <w:szCs w:val="24"/>
              </w:rPr>
              <w:t>Опишите модель ИНС для решения задач NL</w:t>
            </w:r>
            <w:r>
              <w:rPr>
                <w:sz w:val="24"/>
                <w:szCs w:val="24"/>
                <w:lang w:val="en-US"/>
              </w:rPr>
              <w:t>P</w:t>
            </w:r>
            <w:r w:rsidRPr="004D1032">
              <w:rPr>
                <w:sz w:val="24"/>
                <w:szCs w:val="24"/>
              </w:rPr>
              <w:t xml:space="preserve">, </w:t>
            </w:r>
            <w:r>
              <w:rPr>
                <w:sz w:val="24"/>
                <w:szCs w:val="24"/>
              </w:rPr>
              <w:t>включая указания размерности тензоров передаваемых между слоями модели.</w:t>
            </w:r>
          </w:p>
        </w:tc>
      </w:tr>
      <w:tr w:rsidR="004D1032" w:rsidRPr="00E31D49" w14:paraId="4D9FB1E0" w14:textId="77777777" w:rsidTr="006451DC">
        <w:tc>
          <w:tcPr>
            <w:tcW w:w="1838" w:type="dxa"/>
            <w:vMerge/>
          </w:tcPr>
          <w:p w14:paraId="0BC74023" w14:textId="77777777" w:rsidR="004D1032" w:rsidRPr="00E31D49" w:rsidRDefault="004D1032" w:rsidP="004D1032">
            <w:pPr>
              <w:jc w:val="both"/>
              <w:rPr>
                <w:szCs w:val="28"/>
              </w:rPr>
            </w:pPr>
          </w:p>
        </w:tc>
        <w:tc>
          <w:tcPr>
            <w:tcW w:w="3402" w:type="dxa"/>
          </w:tcPr>
          <w:p w14:paraId="75F43376" w14:textId="2985D93F" w:rsidR="004D1032" w:rsidRPr="00E31D49" w:rsidRDefault="006451DC" w:rsidP="004D1032">
            <w:pPr>
              <w:jc w:val="both"/>
              <w:rPr>
                <w:szCs w:val="28"/>
              </w:rPr>
            </w:pPr>
            <w:r>
              <w:rPr>
                <w:sz w:val="24"/>
                <w:szCs w:val="24"/>
              </w:rPr>
              <w:t>4.</w:t>
            </w:r>
            <w:r w:rsidR="004D1032">
              <w:rPr>
                <w:sz w:val="24"/>
                <w:szCs w:val="24"/>
              </w:rPr>
              <w:t>П</w:t>
            </w:r>
            <w:r w:rsidR="004D1032" w:rsidRPr="00BB59F5">
              <w:rPr>
                <w:sz w:val="24"/>
                <w:szCs w:val="24"/>
              </w:rPr>
              <w:t>роектир</w:t>
            </w:r>
            <w:r w:rsidR="004D1032">
              <w:rPr>
                <w:sz w:val="24"/>
                <w:szCs w:val="24"/>
              </w:rPr>
              <w:t>ует</w:t>
            </w:r>
            <w:r w:rsidR="004D1032" w:rsidRPr="00BB59F5">
              <w:rPr>
                <w:sz w:val="24"/>
                <w:szCs w:val="24"/>
              </w:rPr>
              <w:t xml:space="preserve"> интерфейс программного модуля с учетом требований к программной системе в целом и с учетом интеграции с другими программными модулями.</w:t>
            </w:r>
          </w:p>
        </w:tc>
        <w:tc>
          <w:tcPr>
            <w:tcW w:w="2552" w:type="dxa"/>
          </w:tcPr>
          <w:p w14:paraId="1DCE12F4" w14:textId="77777777" w:rsidR="004D1032" w:rsidRPr="00496A0A" w:rsidRDefault="004D1032" w:rsidP="004D1032">
            <w:pPr>
              <w:tabs>
                <w:tab w:val="left" w:pos="540"/>
              </w:tabs>
              <w:contextualSpacing/>
              <w:rPr>
                <w:sz w:val="24"/>
                <w:szCs w:val="24"/>
              </w:rPr>
            </w:pPr>
            <w:r w:rsidRPr="00496A0A">
              <w:rPr>
                <w:b/>
                <w:sz w:val="24"/>
                <w:szCs w:val="24"/>
                <w:u w:val="single"/>
              </w:rPr>
              <w:t>Знать:</w:t>
            </w:r>
            <w:r w:rsidRPr="00496A0A">
              <w:rPr>
                <w:sz w:val="24"/>
                <w:szCs w:val="24"/>
              </w:rPr>
              <w:t xml:space="preserve"> </w:t>
            </w:r>
            <w:r>
              <w:rPr>
                <w:sz w:val="24"/>
                <w:szCs w:val="24"/>
              </w:rPr>
              <w:t>подходы к п</w:t>
            </w:r>
            <w:r w:rsidRPr="00496A0A">
              <w:rPr>
                <w:sz w:val="24"/>
                <w:szCs w:val="24"/>
              </w:rPr>
              <w:t>роектирова</w:t>
            </w:r>
            <w:r>
              <w:rPr>
                <w:sz w:val="24"/>
                <w:szCs w:val="24"/>
              </w:rPr>
              <w:t>нию</w:t>
            </w:r>
            <w:r w:rsidRPr="00496A0A">
              <w:rPr>
                <w:sz w:val="24"/>
                <w:szCs w:val="24"/>
              </w:rPr>
              <w:t xml:space="preserve"> архитектур ИНС для решения задачи NLP</w:t>
            </w:r>
          </w:p>
          <w:p w14:paraId="05B9DE3B" w14:textId="77777777" w:rsidR="004D1032" w:rsidRPr="00496A0A" w:rsidRDefault="004D1032" w:rsidP="004D1032">
            <w:pPr>
              <w:tabs>
                <w:tab w:val="left" w:pos="540"/>
              </w:tabs>
              <w:contextualSpacing/>
              <w:rPr>
                <w:b/>
                <w:sz w:val="24"/>
                <w:szCs w:val="24"/>
                <w:u w:val="single"/>
              </w:rPr>
            </w:pPr>
          </w:p>
          <w:p w14:paraId="34673146" w14:textId="468F2AC4" w:rsidR="004D1032" w:rsidRPr="00E31D49" w:rsidRDefault="004D1032" w:rsidP="004D1032">
            <w:pPr>
              <w:jc w:val="both"/>
              <w:rPr>
                <w:szCs w:val="28"/>
              </w:rPr>
            </w:pPr>
            <w:r w:rsidRPr="00496A0A">
              <w:rPr>
                <w:b/>
                <w:sz w:val="24"/>
                <w:szCs w:val="24"/>
                <w:u w:val="single"/>
              </w:rPr>
              <w:t>Уметь:</w:t>
            </w:r>
            <w:r>
              <w:rPr>
                <w:sz w:val="24"/>
                <w:szCs w:val="24"/>
              </w:rPr>
              <w:t xml:space="preserve"> п</w:t>
            </w:r>
            <w:r w:rsidRPr="00496A0A">
              <w:rPr>
                <w:sz w:val="24"/>
                <w:szCs w:val="24"/>
              </w:rPr>
              <w:t>роектировать архитектуру ИНС для решения задачи NLP</w:t>
            </w:r>
          </w:p>
        </w:tc>
        <w:tc>
          <w:tcPr>
            <w:tcW w:w="2403" w:type="dxa"/>
          </w:tcPr>
          <w:p w14:paraId="75DA2A8F" w14:textId="59A59657" w:rsidR="004D1032" w:rsidRPr="004D1032" w:rsidRDefault="00900DFD" w:rsidP="004D1032">
            <w:pPr>
              <w:widowControl/>
              <w:shd w:val="clear" w:color="auto" w:fill="FFFFFF"/>
              <w:autoSpaceDE/>
              <w:autoSpaceDN/>
              <w:adjustRightInd/>
              <w:rPr>
                <w:sz w:val="24"/>
                <w:szCs w:val="24"/>
              </w:rPr>
            </w:pPr>
            <w:r>
              <w:rPr>
                <w:sz w:val="24"/>
                <w:szCs w:val="24"/>
              </w:rPr>
              <w:t>Спроектируйте</w:t>
            </w:r>
            <w:r w:rsidR="004D1032" w:rsidRPr="004D1032">
              <w:rPr>
                <w:sz w:val="24"/>
                <w:szCs w:val="24"/>
              </w:rPr>
              <w:t xml:space="preserve"> многослойную нейронную сеть различающую язык </w:t>
            </w:r>
            <w:proofErr w:type="spellStart"/>
            <w:r w:rsidR="004D1032" w:rsidRPr="004D1032">
              <w:rPr>
                <w:sz w:val="24"/>
                <w:szCs w:val="24"/>
              </w:rPr>
              <w:t>твита</w:t>
            </w:r>
            <w:proofErr w:type="spellEnd"/>
            <w:r w:rsidR="004D1032" w:rsidRPr="004D1032">
              <w:rPr>
                <w:sz w:val="24"/>
                <w:szCs w:val="24"/>
              </w:rPr>
              <w:t xml:space="preserve"> написанного в кодировке </w:t>
            </w:r>
            <w:r w:rsidR="004D1032" w:rsidRPr="004D1032">
              <w:rPr>
                <w:sz w:val="24"/>
                <w:szCs w:val="24"/>
                <w:lang w:val="en-US"/>
              </w:rPr>
              <w:t>Unicode</w:t>
            </w:r>
            <w:r w:rsidR="004D1032" w:rsidRPr="004D1032">
              <w:rPr>
                <w:sz w:val="24"/>
                <w:szCs w:val="24"/>
              </w:rPr>
              <w:t>.</w:t>
            </w:r>
          </w:p>
        </w:tc>
      </w:tr>
      <w:tr w:rsidR="004D1032" w:rsidRPr="00E31D49" w14:paraId="51F22B92" w14:textId="77777777" w:rsidTr="006451DC">
        <w:trPr>
          <w:trHeight w:val="2965"/>
        </w:trPr>
        <w:tc>
          <w:tcPr>
            <w:tcW w:w="1838" w:type="dxa"/>
            <w:vMerge w:val="restart"/>
          </w:tcPr>
          <w:p w14:paraId="5C07EB44" w14:textId="77777777" w:rsidR="004D1032" w:rsidRDefault="004D1032" w:rsidP="004D1032">
            <w:pPr>
              <w:jc w:val="both"/>
              <w:rPr>
                <w:b/>
                <w:bCs/>
                <w:sz w:val="24"/>
                <w:szCs w:val="24"/>
              </w:rPr>
            </w:pPr>
            <w:r>
              <w:rPr>
                <w:b/>
                <w:bCs/>
                <w:sz w:val="24"/>
                <w:szCs w:val="24"/>
              </w:rPr>
              <w:t>ОПК-3</w:t>
            </w:r>
          </w:p>
          <w:p w14:paraId="1D249869" w14:textId="77777777" w:rsidR="004D1032" w:rsidRDefault="004D1032" w:rsidP="004D1032">
            <w:pPr>
              <w:jc w:val="both"/>
              <w:rPr>
                <w:b/>
                <w:bCs/>
                <w:sz w:val="24"/>
                <w:szCs w:val="24"/>
              </w:rPr>
            </w:pPr>
          </w:p>
          <w:p w14:paraId="54B8FFF0" w14:textId="214CBD03" w:rsidR="004D1032" w:rsidRPr="00E31D49" w:rsidRDefault="004D1032" w:rsidP="004D1032">
            <w:pPr>
              <w:jc w:val="both"/>
              <w:rPr>
                <w:sz w:val="24"/>
                <w:szCs w:val="24"/>
              </w:rPr>
            </w:pPr>
            <w:r w:rsidRPr="00CB5A75">
              <w:rPr>
                <w:sz w:val="24"/>
                <w:szCs w:val="24"/>
              </w:rPr>
              <w:t xml:space="preserve">Способен решать стандартные задачи профессиональной деятельности на основе информационной и библиографической культуры с применением </w:t>
            </w:r>
            <w:r w:rsidRPr="00CB5A75">
              <w:rPr>
                <w:sz w:val="24"/>
                <w:szCs w:val="24"/>
              </w:rPr>
              <w:lastRenderedPageBreak/>
              <w:t>информационно-коммуникационных технологий и с учетом основных требований информационной безопасности</w:t>
            </w:r>
          </w:p>
        </w:tc>
        <w:tc>
          <w:tcPr>
            <w:tcW w:w="3402" w:type="dxa"/>
          </w:tcPr>
          <w:p w14:paraId="583F6F88" w14:textId="19E99FE9" w:rsidR="004D1032" w:rsidRPr="00E31D49" w:rsidRDefault="006451DC" w:rsidP="004D1032">
            <w:pPr>
              <w:jc w:val="both"/>
              <w:rPr>
                <w:sz w:val="24"/>
                <w:szCs w:val="24"/>
              </w:rPr>
            </w:pPr>
            <w:r>
              <w:rPr>
                <w:sz w:val="24"/>
                <w:szCs w:val="24"/>
              </w:rPr>
              <w:lastRenderedPageBreak/>
              <w:t>1.</w:t>
            </w:r>
            <w:r w:rsidR="004D1032" w:rsidRPr="00316F07">
              <w:rPr>
                <w:sz w:val="24"/>
                <w:szCs w:val="24"/>
              </w:rPr>
              <w:t>Проводит самостоятельный поиск информации в открытых источниках по определенной заданной тематике.</w:t>
            </w:r>
          </w:p>
        </w:tc>
        <w:tc>
          <w:tcPr>
            <w:tcW w:w="2552" w:type="dxa"/>
          </w:tcPr>
          <w:p w14:paraId="1AE0605D" w14:textId="77777777" w:rsidR="004D1032" w:rsidRPr="004D1032" w:rsidRDefault="004D1032" w:rsidP="004D1032">
            <w:pPr>
              <w:tabs>
                <w:tab w:val="left" w:pos="540"/>
              </w:tabs>
              <w:contextualSpacing/>
              <w:rPr>
                <w:b/>
                <w:sz w:val="24"/>
                <w:szCs w:val="24"/>
                <w:u w:val="single"/>
              </w:rPr>
            </w:pPr>
            <w:r w:rsidRPr="00496A0A">
              <w:rPr>
                <w:b/>
                <w:sz w:val="24"/>
                <w:szCs w:val="24"/>
                <w:u w:val="single"/>
              </w:rPr>
              <w:t>Знать:</w:t>
            </w:r>
            <w:r w:rsidRPr="004D1032">
              <w:rPr>
                <w:sz w:val="24"/>
                <w:szCs w:val="24"/>
              </w:rPr>
              <w:t xml:space="preserve"> </w:t>
            </w:r>
            <w:r>
              <w:rPr>
                <w:sz w:val="24"/>
                <w:szCs w:val="24"/>
              </w:rPr>
              <w:t>и</w:t>
            </w:r>
            <w:r w:rsidRPr="004D1032">
              <w:rPr>
                <w:sz w:val="24"/>
                <w:szCs w:val="24"/>
              </w:rPr>
              <w:t>сточники информации о современных моделях для решения задач NLP</w:t>
            </w:r>
          </w:p>
          <w:p w14:paraId="2CDD8D74" w14:textId="77777777" w:rsidR="004D1032" w:rsidRDefault="004D1032" w:rsidP="004D1032">
            <w:pPr>
              <w:tabs>
                <w:tab w:val="left" w:pos="540"/>
              </w:tabs>
              <w:contextualSpacing/>
              <w:rPr>
                <w:b/>
                <w:sz w:val="24"/>
                <w:szCs w:val="24"/>
                <w:u w:val="single"/>
              </w:rPr>
            </w:pPr>
          </w:p>
          <w:p w14:paraId="14A689FA" w14:textId="265A1D5A" w:rsidR="004D1032" w:rsidRPr="006451DC" w:rsidRDefault="004D1032" w:rsidP="004D1032">
            <w:pPr>
              <w:tabs>
                <w:tab w:val="left" w:pos="540"/>
              </w:tabs>
              <w:contextualSpacing/>
              <w:rPr>
                <w:sz w:val="24"/>
                <w:szCs w:val="24"/>
              </w:rPr>
            </w:pPr>
            <w:r w:rsidRPr="00496A0A">
              <w:rPr>
                <w:b/>
                <w:sz w:val="24"/>
                <w:szCs w:val="24"/>
                <w:u w:val="single"/>
              </w:rPr>
              <w:t>Уметь:</w:t>
            </w:r>
            <w:r>
              <w:rPr>
                <w:sz w:val="24"/>
                <w:szCs w:val="24"/>
              </w:rPr>
              <w:t xml:space="preserve"> и</w:t>
            </w:r>
            <w:r w:rsidRPr="004D1032">
              <w:rPr>
                <w:sz w:val="24"/>
                <w:szCs w:val="24"/>
              </w:rPr>
              <w:t>скать современные модели для ре</w:t>
            </w:r>
            <w:r w:rsidR="006451DC">
              <w:rPr>
                <w:sz w:val="24"/>
                <w:szCs w:val="24"/>
              </w:rPr>
              <w:t>шения расп</w:t>
            </w:r>
            <w:r w:rsidR="00530943">
              <w:rPr>
                <w:sz w:val="24"/>
                <w:szCs w:val="24"/>
              </w:rPr>
              <w:t>р</w:t>
            </w:r>
            <w:r w:rsidR="006451DC">
              <w:rPr>
                <w:sz w:val="24"/>
                <w:szCs w:val="24"/>
              </w:rPr>
              <w:t>остраненных задач NLP</w:t>
            </w:r>
          </w:p>
        </w:tc>
        <w:tc>
          <w:tcPr>
            <w:tcW w:w="2403" w:type="dxa"/>
          </w:tcPr>
          <w:p w14:paraId="5407FFEE" w14:textId="06A1C9C2" w:rsidR="004D1032" w:rsidRPr="004D1032" w:rsidRDefault="00900DFD" w:rsidP="004D1032">
            <w:pPr>
              <w:tabs>
                <w:tab w:val="left" w:pos="1707"/>
                <w:tab w:val="left" w:pos="1708"/>
              </w:tabs>
              <w:adjustRightInd/>
              <w:rPr>
                <w:sz w:val="24"/>
                <w:szCs w:val="24"/>
              </w:rPr>
            </w:pPr>
            <w:r>
              <w:rPr>
                <w:sz w:val="24"/>
                <w:szCs w:val="24"/>
              </w:rPr>
              <w:t>Найдите современные модели позволяющие провести классификацию тональности текста.</w:t>
            </w:r>
          </w:p>
        </w:tc>
      </w:tr>
      <w:tr w:rsidR="004D1032" w:rsidRPr="00E31D49" w14:paraId="335C9C85" w14:textId="77777777" w:rsidTr="006451DC">
        <w:trPr>
          <w:trHeight w:val="3955"/>
        </w:trPr>
        <w:tc>
          <w:tcPr>
            <w:tcW w:w="1838" w:type="dxa"/>
            <w:vMerge/>
          </w:tcPr>
          <w:p w14:paraId="4F930444" w14:textId="77777777" w:rsidR="004D1032" w:rsidRPr="00E31D49" w:rsidRDefault="004D1032" w:rsidP="004D1032">
            <w:pPr>
              <w:jc w:val="both"/>
              <w:rPr>
                <w:sz w:val="24"/>
                <w:szCs w:val="24"/>
              </w:rPr>
            </w:pPr>
          </w:p>
        </w:tc>
        <w:tc>
          <w:tcPr>
            <w:tcW w:w="3402" w:type="dxa"/>
          </w:tcPr>
          <w:p w14:paraId="56177E9E" w14:textId="1396DCD0" w:rsidR="004D1032" w:rsidRPr="00E31D49" w:rsidRDefault="006451DC" w:rsidP="004D1032">
            <w:pPr>
              <w:jc w:val="both"/>
              <w:rPr>
                <w:sz w:val="24"/>
                <w:szCs w:val="24"/>
              </w:rPr>
            </w:pPr>
            <w:r>
              <w:rPr>
                <w:sz w:val="24"/>
                <w:szCs w:val="24"/>
              </w:rPr>
              <w:t>2.</w:t>
            </w:r>
            <w:r w:rsidR="004D1032" w:rsidRPr="00316F07">
              <w:rPr>
                <w:sz w:val="24"/>
                <w:szCs w:val="24"/>
              </w:rPr>
              <w:t>Проводит систематический обзор источников информации, анализировать содержащиеся в них данные, делать и обосновывать выводы на основе проведенного обзора.</w:t>
            </w:r>
          </w:p>
        </w:tc>
        <w:tc>
          <w:tcPr>
            <w:tcW w:w="2552" w:type="dxa"/>
          </w:tcPr>
          <w:p w14:paraId="384ED795" w14:textId="77777777" w:rsidR="004D1032" w:rsidRPr="004D1032" w:rsidRDefault="004D1032" w:rsidP="004D1032">
            <w:pPr>
              <w:tabs>
                <w:tab w:val="left" w:pos="540"/>
              </w:tabs>
              <w:contextualSpacing/>
              <w:rPr>
                <w:b/>
                <w:sz w:val="24"/>
                <w:szCs w:val="24"/>
                <w:u w:val="single"/>
              </w:rPr>
            </w:pPr>
            <w:r w:rsidRPr="00496A0A">
              <w:rPr>
                <w:b/>
                <w:sz w:val="24"/>
                <w:szCs w:val="24"/>
                <w:u w:val="single"/>
              </w:rPr>
              <w:t>Знать:</w:t>
            </w:r>
            <w:r>
              <w:rPr>
                <w:sz w:val="24"/>
                <w:szCs w:val="24"/>
              </w:rPr>
              <w:t xml:space="preserve"> источники информации о моделях </w:t>
            </w:r>
            <w:r>
              <w:rPr>
                <w:sz w:val="24"/>
                <w:szCs w:val="24"/>
                <w:lang w:val="en-US"/>
              </w:rPr>
              <w:t>NLP</w:t>
            </w:r>
            <w:r>
              <w:rPr>
                <w:sz w:val="24"/>
                <w:szCs w:val="24"/>
              </w:rPr>
              <w:t xml:space="preserve"> и подходы к проведению их анализа.</w:t>
            </w:r>
          </w:p>
          <w:p w14:paraId="43B1394F" w14:textId="77777777" w:rsidR="004D1032" w:rsidRPr="004D1032" w:rsidRDefault="004D1032" w:rsidP="004D1032">
            <w:pPr>
              <w:tabs>
                <w:tab w:val="left" w:pos="540"/>
              </w:tabs>
              <w:contextualSpacing/>
              <w:rPr>
                <w:b/>
                <w:sz w:val="24"/>
                <w:szCs w:val="24"/>
                <w:u w:val="single"/>
              </w:rPr>
            </w:pPr>
          </w:p>
          <w:p w14:paraId="5E614C09" w14:textId="00F05ECD" w:rsidR="004D1032" w:rsidRPr="00E31D49" w:rsidRDefault="004D1032" w:rsidP="004D1032">
            <w:pPr>
              <w:ind w:left="38"/>
              <w:rPr>
                <w:b/>
                <w:sz w:val="24"/>
                <w:szCs w:val="24"/>
                <w:highlight w:val="cyan"/>
                <w:u w:val="single"/>
              </w:rPr>
            </w:pPr>
            <w:r w:rsidRPr="00496A0A">
              <w:rPr>
                <w:b/>
                <w:sz w:val="24"/>
                <w:szCs w:val="24"/>
                <w:u w:val="single"/>
              </w:rPr>
              <w:t>Уметь:</w:t>
            </w:r>
            <w:r w:rsidRPr="004D1032">
              <w:rPr>
                <w:sz w:val="24"/>
                <w:szCs w:val="24"/>
              </w:rPr>
              <w:t xml:space="preserve"> </w:t>
            </w:r>
            <w:r>
              <w:rPr>
                <w:sz w:val="24"/>
                <w:szCs w:val="24"/>
              </w:rPr>
              <w:t>д</w:t>
            </w:r>
            <w:r w:rsidRPr="004D1032">
              <w:rPr>
                <w:sz w:val="24"/>
                <w:szCs w:val="24"/>
              </w:rPr>
              <w:t>елать выводы о наиболее эффективных подходах к решению задач NLP</w:t>
            </w:r>
            <w:r w:rsidRPr="004D1032">
              <w:rPr>
                <w:b/>
                <w:sz w:val="24"/>
                <w:szCs w:val="24"/>
                <w:u w:val="single"/>
              </w:rPr>
              <w:t xml:space="preserve"> </w:t>
            </w:r>
          </w:p>
        </w:tc>
        <w:tc>
          <w:tcPr>
            <w:tcW w:w="2403" w:type="dxa"/>
          </w:tcPr>
          <w:p w14:paraId="55AEF0E6" w14:textId="117B22F3" w:rsidR="004D1032" w:rsidRPr="004D1032" w:rsidRDefault="00511B71" w:rsidP="004D1032">
            <w:pPr>
              <w:tabs>
                <w:tab w:val="left" w:pos="1707"/>
                <w:tab w:val="left" w:pos="1708"/>
              </w:tabs>
              <w:adjustRightInd/>
              <w:rPr>
                <w:sz w:val="24"/>
                <w:szCs w:val="24"/>
              </w:rPr>
            </w:pPr>
            <w:r>
              <w:rPr>
                <w:sz w:val="24"/>
                <w:szCs w:val="24"/>
              </w:rPr>
              <w:t xml:space="preserve">Выберите одну из современных моделей </w:t>
            </w:r>
            <w:r w:rsidRPr="00511B71">
              <w:rPr>
                <w:sz w:val="24"/>
                <w:szCs w:val="24"/>
              </w:rPr>
              <w:t>позволяющ</w:t>
            </w:r>
            <w:r>
              <w:rPr>
                <w:sz w:val="24"/>
                <w:szCs w:val="24"/>
              </w:rPr>
              <w:t xml:space="preserve">ую </w:t>
            </w:r>
            <w:r w:rsidRPr="00511B71">
              <w:rPr>
                <w:sz w:val="24"/>
                <w:szCs w:val="24"/>
              </w:rPr>
              <w:t>провести классификацию тональности текста.</w:t>
            </w:r>
            <w:r>
              <w:rPr>
                <w:sz w:val="24"/>
                <w:szCs w:val="24"/>
              </w:rPr>
              <w:t xml:space="preserve"> Обоснуйте свой выбор.</w:t>
            </w:r>
          </w:p>
        </w:tc>
      </w:tr>
      <w:tr w:rsidR="004D1032" w:rsidRPr="00E31D49" w14:paraId="0E4E3646" w14:textId="77777777" w:rsidTr="006451DC">
        <w:tc>
          <w:tcPr>
            <w:tcW w:w="1838" w:type="dxa"/>
            <w:vMerge/>
          </w:tcPr>
          <w:p w14:paraId="59DFDA52" w14:textId="77777777" w:rsidR="004D1032" w:rsidRPr="00E31D49" w:rsidRDefault="004D1032" w:rsidP="004D1032">
            <w:pPr>
              <w:jc w:val="both"/>
              <w:rPr>
                <w:sz w:val="24"/>
                <w:szCs w:val="24"/>
              </w:rPr>
            </w:pPr>
          </w:p>
        </w:tc>
        <w:tc>
          <w:tcPr>
            <w:tcW w:w="3402" w:type="dxa"/>
          </w:tcPr>
          <w:p w14:paraId="7BC763DC" w14:textId="235C1FEC" w:rsidR="004D1032" w:rsidRPr="00E31D49" w:rsidRDefault="006451DC" w:rsidP="004D1032">
            <w:pPr>
              <w:jc w:val="both"/>
              <w:rPr>
                <w:sz w:val="24"/>
                <w:szCs w:val="24"/>
              </w:rPr>
            </w:pPr>
            <w:r>
              <w:rPr>
                <w:sz w:val="24"/>
                <w:szCs w:val="24"/>
              </w:rPr>
              <w:t>3.</w:t>
            </w:r>
            <w:r w:rsidR="004D1032" w:rsidRPr="00316F07">
              <w:rPr>
                <w:sz w:val="24"/>
                <w:szCs w:val="24"/>
              </w:rPr>
              <w:t>Демонстрирует знания основных требований информационной безопасности, основных алгоритмов защиты информации, в том числе с использованием криптографических протоколов.</w:t>
            </w:r>
          </w:p>
        </w:tc>
        <w:tc>
          <w:tcPr>
            <w:tcW w:w="2552" w:type="dxa"/>
          </w:tcPr>
          <w:p w14:paraId="3CBFEE11" w14:textId="77777777" w:rsidR="004D1032" w:rsidRPr="004D1032" w:rsidRDefault="004D1032" w:rsidP="004D1032">
            <w:pPr>
              <w:tabs>
                <w:tab w:val="left" w:pos="540"/>
              </w:tabs>
              <w:contextualSpacing/>
              <w:rPr>
                <w:b/>
                <w:sz w:val="24"/>
                <w:szCs w:val="24"/>
                <w:u w:val="single"/>
              </w:rPr>
            </w:pPr>
            <w:r w:rsidRPr="00496A0A">
              <w:rPr>
                <w:b/>
                <w:sz w:val="24"/>
                <w:szCs w:val="24"/>
                <w:u w:val="single"/>
              </w:rPr>
              <w:t>Знать:</w:t>
            </w:r>
            <w:r>
              <w:rPr>
                <w:sz w:val="24"/>
                <w:szCs w:val="24"/>
              </w:rPr>
              <w:t xml:space="preserve"> подходы к атакам на модели </w:t>
            </w:r>
            <w:r>
              <w:rPr>
                <w:sz w:val="24"/>
                <w:szCs w:val="24"/>
                <w:lang w:val="en-US"/>
              </w:rPr>
              <w:t>NLP</w:t>
            </w:r>
            <w:r>
              <w:rPr>
                <w:sz w:val="24"/>
                <w:szCs w:val="24"/>
              </w:rPr>
              <w:t>.</w:t>
            </w:r>
          </w:p>
          <w:p w14:paraId="2B4EFA97" w14:textId="2A1CE08D" w:rsidR="004D1032" w:rsidRPr="00E31D49" w:rsidRDefault="004D1032" w:rsidP="004D1032">
            <w:pPr>
              <w:ind w:left="38"/>
              <w:rPr>
                <w:b/>
                <w:sz w:val="24"/>
                <w:szCs w:val="24"/>
                <w:highlight w:val="cyan"/>
                <w:u w:val="single"/>
              </w:rPr>
            </w:pPr>
            <w:r w:rsidRPr="00496A0A">
              <w:rPr>
                <w:b/>
                <w:sz w:val="24"/>
                <w:szCs w:val="24"/>
                <w:u w:val="single"/>
              </w:rPr>
              <w:t>Уметь:</w:t>
            </w:r>
            <w:r>
              <w:rPr>
                <w:sz w:val="24"/>
                <w:szCs w:val="24"/>
              </w:rPr>
              <w:t xml:space="preserve"> уметь предотвращать атаки на модели </w:t>
            </w:r>
            <w:r>
              <w:rPr>
                <w:sz w:val="24"/>
                <w:szCs w:val="24"/>
                <w:lang w:val="en-US"/>
              </w:rPr>
              <w:t>NLP</w:t>
            </w:r>
            <w:r w:rsidRPr="004D1032">
              <w:rPr>
                <w:sz w:val="24"/>
                <w:szCs w:val="24"/>
              </w:rPr>
              <w:t>.</w:t>
            </w:r>
          </w:p>
        </w:tc>
        <w:tc>
          <w:tcPr>
            <w:tcW w:w="2403" w:type="dxa"/>
          </w:tcPr>
          <w:p w14:paraId="0FF03C83" w14:textId="3B6A3B74" w:rsidR="004D1032" w:rsidRPr="004D1032" w:rsidRDefault="004D1032" w:rsidP="004D1032">
            <w:pPr>
              <w:tabs>
                <w:tab w:val="left" w:pos="1707"/>
                <w:tab w:val="left" w:pos="1708"/>
              </w:tabs>
              <w:adjustRightInd/>
              <w:rPr>
                <w:sz w:val="24"/>
                <w:szCs w:val="24"/>
              </w:rPr>
            </w:pPr>
            <w:r w:rsidRPr="004D1032">
              <w:rPr>
                <w:sz w:val="24"/>
                <w:szCs w:val="24"/>
              </w:rPr>
              <w:t>Проведите тестирования алгоритма машинного обучения на переобучение.</w:t>
            </w:r>
          </w:p>
        </w:tc>
      </w:tr>
    </w:tbl>
    <w:p w14:paraId="4F54CEBD" w14:textId="341BEB4E" w:rsidR="00FE5B32" w:rsidRPr="001272C5" w:rsidRDefault="00FE5B32" w:rsidP="001272C5">
      <w:pPr>
        <w:spacing w:line="360" w:lineRule="auto"/>
        <w:jc w:val="both"/>
        <w:rPr>
          <w:rFonts w:eastAsia="Calibri"/>
          <w:szCs w:val="28"/>
          <w:lang w:eastAsia="en-US"/>
        </w:rPr>
      </w:pPr>
    </w:p>
    <w:p w14:paraId="038C0A85" w14:textId="0BFC5008" w:rsidR="00FE5B32" w:rsidRPr="00E31D49" w:rsidRDefault="00FE5B32" w:rsidP="00FE5B32">
      <w:pPr>
        <w:pStyle w:val="a6"/>
        <w:widowControl/>
        <w:autoSpaceDE/>
        <w:autoSpaceDN/>
        <w:adjustRightInd/>
        <w:spacing w:after="160"/>
        <w:ind w:left="0"/>
        <w:contextualSpacing/>
        <w:jc w:val="center"/>
        <w:rPr>
          <w:b/>
          <w:bCs/>
        </w:rPr>
      </w:pPr>
      <w:r w:rsidRPr="00E31D49">
        <w:rPr>
          <w:b/>
          <w:bCs/>
        </w:rPr>
        <w:t xml:space="preserve">Примерные вопросы для подготовки к </w:t>
      </w:r>
      <w:r w:rsidR="00A115E9">
        <w:rPr>
          <w:b/>
          <w:bCs/>
        </w:rPr>
        <w:t>зачету</w:t>
      </w:r>
    </w:p>
    <w:p w14:paraId="2E7C4C56" w14:textId="77777777" w:rsidR="00FE5B32" w:rsidRPr="00E31D49" w:rsidRDefault="00FE5B32" w:rsidP="00FE5B32">
      <w:pPr>
        <w:pStyle w:val="af5"/>
        <w:numPr>
          <w:ilvl w:val="0"/>
          <w:numId w:val="14"/>
        </w:numPr>
        <w:spacing w:line="360" w:lineRule="auto"/>
        <w:ind w:left="360"/>
      </w:pPr>
      <w:r w:rsidRPr="00E31D49">
        <w:rPr>
          <w:lang w:val="en-US"/>
        </w:rPr>
        <w:t>NLP</w:t>
      </w:r>
      <w:r w:rsidRPr="00E31D49">
        <w:t xml:space="preserve"> как одна из ведущих областей искусственного интеллекта.</w:t>
      </w:r>
    </w:p>
    <w:p w14:paraId="718945AC" w14:textId="77777777" w:rsidR="00FE5B32" w:rsidRPr="00E31D49" w:rsidRDefault="00FE5B32" w:rsidP="00FE5B32">
      <w:pPr>
        <w:pStyle w:val="af5"/>
        <w:numPr>
          <w:ilvl w:val="0"/>
          <w:numId w:val="14"/>
        </w:numPr>
        <w:spacing w:line="360" w:lineRule="auto"/>
        <w:ind w:left="360"/>
      </w:pPr>
      <w:r w:rsidRPr="00E31D49">
        <w:t>Естественный язык как объект автоматической обработки.</w:t>
      </w:r>
    </w:p>
    <w:p w14:paraId="3A42CDCC" w14:textId="77777777" w:rsidR="00FE5B32" w:rsidRPr="00E31D49" w:rsidRDefault="00FE5B32" w:rsidP="00FE5B32">
      <w:pPr>
        <w:pStyle w:val="af5"/>
        <w:numPr>
          <w:ilvl w:val="0"/>
          <w:numId w:val="14"/>
        </w:numPr>
        <w:spacing w:line="360" w:lineRule="auto"/>
        <w:ind w:left="360"/>
      </w:pPr>
      <w:r w:rsidRPr="00E31D49">
        <w:t xml:space="preserve">Популярные задачи </w:t>
      </w:r>
      <w:r w:rsidRPr="00E31D49">
        <w:rPr>
          <w:lang w:val="en-US"/>
        </w:rPr>
        <w:t>NLP</w:t>
      </w:r>
      <w:r w:rsidRPr="00E31D49">
        <w:t xml:space="preserve"> и общие подходы к их решению.</w:t>
      </w:r>
    </w:p>
    <w:p w14:paraId="2FDDDDC2" w14:textId="77777777" w:rsidR="00FE5B32" w:rsidRPr="00E31D49" w:rsidRDefault="00FE5B32" w:rsidP="00FE5B32">
      <w:pPr>
        <w:pStyle w:val="af5"/>
        <w:numPr>
          <w:ilvl w:val="0"/>
          <w:numId w:val="14"/>
        </w:numPr>
        <w:spacing w:line="360" w:lineRule="auto"/>
        <w:ind w:left="360"/>
      </w:pPr>
      <w:r w:rsidRPr="00E31D49">
        <w:t>Предварительная обработка текста. Регулярные выражения.</w:t>
      </w:r>
    </w:p>
    <w:p w14:paraId="6D911C5D" w14:textId="77777777" w:rsidR="00FE5B32" w:rsidRPr="00E31D49" w:rsidRDefault="00FE5B32" w:rsidP="00FE5B32">
      <w:pPr>
        <w:pStyle w:val="af5"/>
        <w:numPr>
          <w:ilvl w:val="0"/>
          <w:numId w:val="14"/>
        </w:numPr>
        <w:spacing w:line="360" w:lineRule="auto"/>
        <w:ind w:left="360"/>
      </w:pPr>
      <w:proofErr w:type="spellStart"/>
      <w:r w:rsidRPr="00E31D49">
        <w:t>Стеммеры</w:t>
      </w:r>
      <w:proofErr w:type="spellEnd"/>
      <w:r w:rsidRPr="00E31D49">
        <w:t xml:space="preserve">, </w:t>
      </w:r>
      <w:proofErr w:type="spellStart"/>
      <w:r w:rsidRPr="00E31D49">
        <w:t>лемматизаторы</w:t>
      </w:r>
      <w:proofErr w:type="spellEnd"/>
      <w:r w:rsidRPr="00E31D49">
        <w:t>, морфологические анализаторы.</w:t>
      </w:r>
    </w:p>
    <w:p w14:paraId="72FA0129" w14:textId="033AAAA4" w:rsidR="00FE5B32" w:rsidRPr="00E31D49" w:rsidRDefault="00FE5B32" w:rsidP="00FE5B32">
      <w:pPr>
        <w:pStyle w:val="af5"/>
        <w:numPr>
          <w:ilvl w:val="0"/>
          <w:numId w:val="14"/>
        </w:numPr>
        <w:spacing w:line="360" w:lineRule="auto"/>
        <w:ind w:left="360"/>
      </w:pPr>
      <w:r w:rsidRPr="00E31D49">
        <w:rPr>
          <w:lang w:val="en-US"/>
        </w:rPr>
        <w:t>N</w:t>
      </w:r>
      <w:r w:rsidRPr="00E31D49">
        <w:t xml:space="preserve">-граммы. </w:t>
      </w:r>
      <w:proofErr w:type="spellStart"/>
      <w:r w:rsidRPr="00E31D49">
        <w:t>Дистр</w:t>
      </w:r>
      <w:r w:rsidR="004643D5">
        <w:t>и</w:t>
      </w:r>
      <w:r w:rsidRPr="00E31D49">
        <w:t>б</w:t>
      </w:r>
      <w:r w:rsidR="004643D5">
        <w:t>у</w:t>
      </w:r>
      <w:r w:rsidRPr="00E31D49">
        <w:t>тиваня</w:t>
      </w:r>
      <w:proofErr w:type="spellEnd"/>
      <w:r w:rsidRPr="00E31D49">
        <w:t xml:space="preserve"> гипотеза. Матрица совместной встречаемости.</w:t>
      </w:r>
    </w:p>
    <w:p w14:paraId="7C0B78F4" w14:textId="77777777" w:rsidR="00FE5B32" w:rsidRPr="00E31D49" w:rsidRDefault="00FE5B32" w:rsidP="00FE5B32">
      <w:pPr>
        <w:pStyle w:val="af5"/>
        <w:numPr>
          <w:ilvl w:val="0"/>
          <w:numId w:val="14"/>
        </w:numPr>
        <w:spacing w:line="360" w:lineRule="auto"/>
        <w:ind w:left="360"/>
      </w:pPr>
      <w:r w:rsidRPr="00E31D49">
        <w:rPr>
          <w:rStyle w:val="fontstyle01"/>
          <w:color w:val="auto"/>
        </w:rPr>
        <w:t>Применение языковых моделей: предсказание ввода, исправление ошибок правописания</w:t>
      </w:r>
      <w:r w:rsidRPr="00E31D49">
        <w:t>.</w:t>
      </w:r>
    </w:p>
    <w:p w14:paraId="5F2C1A9B" w14:textId="77777777" w:rsidR="00FE5B32" w:rsidRPr="00E31D49" w:rsidRDefault="00FE5B32" w:rsidP="00FE5B32">
      <w:pPr>
        <w:pStyle w:val="af5"/>
        <w:numPr>
          <w:ilvl w:val="0"/>
          <w:numId w:val="14"/>
        </w:numPr>
        <w:spacing w:line="360" w:lineRule="auto"/>
        <w:ind w:left="360"/>
      </w:pPr>
      <w:r w:rsidRPr="00E31D49">
        <w:t>Проблемы с языковыми моделями и их решения.</w:t>
      </w:r>
    </w:p>
    <w:p w14:paraId="3A0590CA" w14:textId="77777777" w:rsidR="00FE5B32" w:rsidRPr="00E31D49" w:rsidRDefault="00FE5B32" w:rsidP="00FE5B32">
      <w:pPr>
        <w:pStyle w:val="af5"/>
        <w:numPr>
          <w:ilvl w:val="0"/>
          <w:numId w:val="14"/>
        </w:numPr>
        <w:spacing w:line="360" w:lineRule="auto"/>
        <w:ind w:left="360"/>
      </w:pPr>
      <w:r w:rsidRPr="00E31D49">
        <w:t>Проблемы с тегами; полезность автоматических аннотаций.</w:t>
      </w:r>
    </w:p>
    <w:p w14:paraId="02905F1E" w14:textId="77777777" w:rsidR="00FE5B32" w:rsidRPr="00E31D49" w:rsidRDefault="00FE5B32" w:rsidP="00FE5B32">
      <w:pPr>
        <w:pStyle w:val="af5"/>
        <w:numPr>
          <w:ilvl w:val="0"/>
          <w:numId w:val="14"/>
        </w:numPr>
        <w:spacing w:line="360" w:lineRule="auto"/>
        <w:ind w:left="360"/>
      </w:pPr>
      <w:r w:rsidRPr="00E31D49">
        <w:t xml:space="preserve">Скрытые </w:t>
      </w:r>
      <w:proofErr w:type="spellStart"/>
      <w:r w:rsidRPr="00E31D49">
        <w:t>марковские</w:t>
      </w:r>
      <w:proofErr w:type="spellEnd"/>
      <w:r w:rsidRPr="00E31D49">
        <w:t xml:space="preserve"> модели, их плюсы и минусы.</w:t>
      </w:r>
    </w:p>
    <w:p w14:paraId="779DAB2E" w14:textId="77777777" w:rsidR="00FE5B32" w:rsidRPr="00E31D49" w:rsidRDefault="00FE5B32" w:rsidP="00FE5B32">
      <w:pPr>
        <w:pStyle w:val="af5"/>
        <w:numPr>
          <w:ilvl w:val="0"/>
          <w:numId w:val="14"/>
        </w:numPr>
        <w:spacing w:line="360" w:lineRule="auto"/>
        <w:ind w:left="360"/>
      </w:pPr>
      <w:r w:rsidRPr="00E31D49">
        <w:t>Классификация текстов: постановка задачи и методы.</w:t>
      </w:r>
    </w:p>
    <w:p w14:paraId="76BD0722" w14:textId="77777777" w:rsidR="00FE5B32" w:rsidRPr="00E31D49" w:rsidRDefault="00FE5B32" w:rsidP="00FE5B32">
      <w:pPr>
        <w:pStyle w:val="af5"/>
        <w:numPr>
          <w:ilvl w:val="0"/>
          <w:numId w:val="14"/>
        </w:numPr>
        <w:spacing w:line="360" w:lineRule="auto"/>
        <w:ind w:left="360"/>
      </w:pPr>
      <w:r w:rsidRPr="00E31D49">
        <w:t>Наивный байесовский классификатор. Проблемы с классификацией текста.</w:t>
      </w:r>
    </w:p>
    <w:p w14:paraId="4CC7AB32" w14:textId="77777777" w:rsidR="00FE5B32" w:rsidRPr="00E31D49" w:rsidRDefault="00FE5B32" w:rsidP="00FE5B32">
      <w:pPr>
        <w:pStyle w:val="af5"/>
        <w:numPr>
          <w:ilvl w:val="0"/>
          <w:numId w:val="14"/>
        </w:numPr>
        <w:spacing w:line="360" w:lineRule="auto"/>
        <w:ind w:left="360"/>
      </w:pPr>
      <w:r w:rsidRPr="00E31D49">
        <w:t>Анализ тональности, извлечение аспектов</w:t>
      </w:r>
    </w:p>
    <w:p w14:paraId="22FF8325" w14:textId="77777777" w:rsidR="00FE5B32" w:rsidRPr="00E31D49" w:rsidRDefault="00FE5B32" w:rsidP="00FE5B32">
      <w:pPr>
        <w:pStyle w:val="af5"/>
        <w:numPr>
          <w:ilvl w:val="0"/>
          <w:numId w:val="14"/>
        </w:numPr>
        <w:spacing w:line="360" w:lineRule="auto"/>
        <w:ind w:left="360"/>
      </w:pPr>
      <w:r w:rsidRPr="00E31D49">
        <w:lastRenderedPageBreak/>
        <w:t xml:space="preserve">Меры оценки системы </w:t>
      </w:r>
      <w:r w:rsidRPr="00E31D49">
        <w:rPr>
          <w:lang w:val="en-US"/>
        </w:rPr>
        <w:t>NLP</w:t>
      </w:r>
      <w:r w:rsidRPr="00E31D49">
        <w:t>.</w:t>
      </w:r>
    </w:p>
    <w:p w14:paraId="3F56DE16" w14:textId="77777777" w:rsidR="00FE5B32" w:rsidRPr="00E31D49" w:rsidRDefault="00FE5B32" w:rsidP="00FE5B32">
      <w:pPr>
        <w:pStyle w:val="af5"/>
        <w:numPr>
          <w:ilvl w:val="0"/>
          <w:numId w:val="14"/>
        </w:numPr>
        <w:spacing w:line="360" w:lineRule="auto"/>
        <w:ind w:left="360"/>
      </w:pPr>
      <w:r w:rsidRPr="00E31D49">
        <w:t>Поиск информации. Бинарный поиск.</w:t>
      </w:r>
    </w:p>
    <w:p w14:paraId="0292BBF3" w14:textId="77777777" w:rsidR="00FE5B32" w:rsidRPr="00E31D49" w:rsidRDefault="00FE5B32" w:rsidP="00FE5B32">
      <w:pPr>
        <w:pStyle w:val="af5"/>
        <w:numPr>
          <w:ilvl w:val="0"/>
          <w:numId w:val="14"/>
        </w:numPr>
        <w:spacing w:line="360" w:lineRule="auto"/>
        <w:ind w:left="360"/>
      </w:pPr>
      <w:r w:rsidRPr="00E31D49">
        <w:t xml:space="preserve">Поиск информации. Фразовые запросы. </w:t>
      </w:r>
    </w:p>
    <w:p w14:paraId="52411778" w14:textId="77777777" w:rsidR="00FE5B32" w:rsidRPr="00E31D49" w:rsidRDefault="00FE5B32" w:rsidP="00FE5B32">
      <w:pPr>
        <w:pStyle w:val="af5"/>
        <w:numPr>
          <w:ilvl w:val="0"/>
          <w:numId w:val="14"/>
        </w:numPr>
        <w:spacing w:line="360" w:lineRule="auto"/>
        <w:ind w:left="360"/>
      </w:pPr>
      <w:r w:rsidRPr="00E31D49">
        <w:t>TF-IDF.</w:t>
      </w:r>
    </w:p>
    <w:p w14:paraId="262E274C" w14:textId="77777777" w:rsidR="00FE5B32" w:rsidRPr="00E31D49" w:rsidRDefault="00FE5B32" w:rsidP="00FE5B32">
      <w:pPr>
        <w:pStyle w:val="af5"/>
        <w:numPr>
          <w:ilvl w:val="0"/>
          <w:numId w:val="14"/>
        </w:numPr>
        <w:spacing w:line="360" w:lineRule="auto"/>
        <w:ind w:left="360"/>
      </w:pPr>
      <w:r w:rsidRPr="00E31D49">
        <w:t xml:space="preserve">Лексические базы данных. </w:t>
      </w:r>
      <w:proofErr w:type="spellStart"/>
      <w:r w:rsidRPr="00E31D49">
        <w:t>WordNet</w:t>
      </w:r>
      <w:proofErr w:type="spellEnd"/>
      <w:r w:rsidRPr="00E31D49">
        <w:t xml:space="preserve"> – организация, специфика, применение.</w:t>
      </w:r>
    </w:p>
    <w:p w14:paraId="53A64AC7" w14:textId="77777777" w:rsidR="00FE5B32" w:rsidRPr="00E31D49" w:rsidRDefault="00FE5B32" w:rsidP="00FE5B32">
      <w:pPr>
        <w:pStyle w:val="af5"/>
        <w:numPr>
          <w:ilvl w:val="0"/>
          <w:numId w:val="14"/>
        </w:numPr>
        <w:spacing w:line="360" w:lineRule="auto"/>
        <w:ind w:left="360"/>
      </w:pPr>
      <w:r w:rsidRPr="00E31D49">
        <w:t xml:space="preserve">Семантическое сходство. </w:t>
      </w:r>
      <w:proofErr w:type="spellStart"/>
      <w:r w:rsidRPr="00E31D49">
        <w:t>Недистрибутивные</w:t>
      </w:r>
      <w:proofErr w:type="spellEnd"/>
      <w:r w:rsidRPr="00E31D49">
        <w:t xml:space="preserve"> методы.</w:t>
      </w:r>
    </w:p>
    <w:p w14:paraId="2D8F88AA" w14:textId="77777777" w:rsidR="00FE5B32" w:rsidRPr="00E31D49" w:rsidRDefault="00FE5B32" w:rsidP="00FE5B32">
      <w:pPr>
        <w:pStyle w:val="af5"/>
        <w:numPr>
          <w:ilvl w:val="0"/>
          <w:numId w:val="14"/>
        </w:numPr>
        <w:spacing w:line="360" w:lineRule="auto"/>
        <w:ind w:left="360"/>
      </w:pPr>
      <w:r w:rsidRPr="00E31D49">
        <w:t>Семантическое сходство. Фразовые запросы. Косинусное расстояние / подобие.</w:t>
      </w:r>
    </w:p>
    <w:p w14:paraId="767AA976" w14:textId="77777777" w:rsidR="00FE5B32" w:rsidRPr="00E31D49" w:rsidRDefault="00FE5B32" w:rsidP="00FE5B32">
      <w:pPr>
        <w:pStyle w:val="af5"/>
        <w:numPr>
          <w:ilvl w:val="0"/>
          <w:numId w:val="14"/>
        </w:numPr>
        <w:spacing w:line="360" w:lineRule="auto"/>
        <w:ind w:left="360"/>
      </w:pPr>
      <w:proofErr w:type="spellStart"/>
      <w:r w:rsidRPr="00E31D49">
        <w:t>Python</w:t>
      </w:r>
      <w:proofErr w:type="spellEnd"/>
      <w:r w:rsidRPr="00E31D49">
        <w:t xml:space="preserve"> как язык программирования и инструмент для написания проектов NLP.</w:t>
      </w:r>
    </w:p>
    <w:p w14:paraId="5AC40D8D" w14:textId="77777777" w:rsidR="00FE5B32" w:rsidRPr="00E31D49" w:rsidRDefault="00FE5B32" w:rsidP="00FE5B32">
      <w:pPr>
        <w:pStyle w:val="af5"/>
        <w:numPr>
          <w:ilvl w:val="0"/>
          <w:numId w:val="14"/>
        </w:numPr>
        <w:spacing w:line="360" w:lineRule="auto"/>
        <w:ind w:left="360"/>
      </w:pPr>
      <w:r w:rsidRPr="00E31D49">
        <w:t xml:space="preserve">Векторная модель </w:t>
      </w:r>
      <w:r w:rsidRPr="00E31D49">
        <w:rPr>
          <w:lang w:val="en-US"/>
        </w:rPr>
        <w:t>word2vec.</w:t>
      </w:r>
    </w:p>
    <w:p w14:paraId="2E48B377" w14:textId="77777777" w:rsidR="00FE5B32" w:rsidRPr="00E31D49" w:rsidRDefault="00FE5B32" w:rsidP="00FE5B32">
      <w:pPr>
        <w:pStyle w:val="af5"/>
        <w:numPr>
          <w:ilvl w:val="0"/>
          <w:numId w:val="14"/>
        </w:numPr>
        <w:spacing w:line="360" w:lineRule="auto"/>
        <w:ind w:left="360"/>
      </w:pPr>
      <w:r w:rsidRPr="00E31D49">
        <w:t xml:space="preserve">Векторная модель </w:t>
      </w:r>
      <w:r w:rsidRPr="00E31D49">
        <w:rPr>
          <w:lang w:val="en-US"/>
        </w:rPr>
        <w:t>BERT.</w:t>
      </w:r>
    </w:p>
    <w:p w14:paraId="36199C85" w14:textId="77777777" w:rsidR="00FE5B32" w:rsidRPr="00E31D49" w:rsidRDefault="00FE5B32" w:rsidP="00FE5B32">
      <w:pPr>
        <w:pStyle w:val="af5"/>
        <w:numPr>
          <w:ilvl w:val="0"/>
          <w:numId w:val="14"/>
        </w:numPr>
        <w:spacing w:line="360" w:lineRule="auto"/>
        <w:ind w:left="360"/>
      </w:pPr>
      <w:r w:rsidRPr="00E31D49">
        <w:t>Машинное обучение в НЛП.</w:t>
      </w:r>
    </w:p>
    <w:p w14:paraId="0F966E50" w14:textId="77777777" w:rsidR="00FE5B32" w:rsidRPr="00E31D49" w:rsidRDefault="00FE5B32" w:rsidP="00FE5B32">
      <w:pPr>
        <w:pStyle w:val="af5"/>
        <w:numPr>
          <w:ilvl w:val="0"/>
          <w:numId w:val="14"/>
        </w:numPr>
        <w:spacing w:line="360" w:lineRule="auto"/>
        <w:ind w:left="360"/>
      </w:pPr>
      <w:r w:rsidRPr="00E31D49">
        <w:t xml:space="preserve">Обзор </w:t>
      </w:r>
      <w:proofErr w:type="spellStart"/>
      <w:r w:rsidRPr="00E31D49">
        <w:t>RapidMiner</w:t>
      </w:r>
      <w:proofErr w:type="spellEnd"/>
      <w:r w:rsidRPr="00E31D49">
        <w:t xml:space="preserve"> и </w:t>
      </w:r>
      <w:proofErr w:type="spellStart"/>
      <w:r w:rsidRPr="00E31D49">
        <w:t>Orange</w:t>
      </w:r>
      <w:proofErr w:type="spellEnd"/>
      <w:r w:rsidRPr="00E31D49">
        <w:t>.</w:t>
      </w:r>
    </w:p>
    <w:p w14:paraId="0DF481BA" w14:textId="77777777" w:rsidR="001272C5" w:rsidRDefault="001272C5" w:rsidP="001272C5">
      <w:pPr>
        <w:pStyle w:val="Default"/>
        <w:jc w:val="center"/>
        <w:rPr>
          <w:b/>
          <w:bCs/>
          <w:color w:val="auto"/>
          <w:sz w:val="28"/>
          <w:szCs w:val="28"/>
        </w:rPr>
      </w:pPr>
    </w:p>
    <w:p w14:paraId="7D989E57" w14:textId="33E101B4" w:rsidR="00DF325C" w:rsidRPr="00E31D49" w:rsidRDefault="009A4B66" w:rsidP="002A3944">
      <w:pPr>
        <w:pStyle w:val="1"/>
        <w:rPr>
          <w:color w:val="auto"/>
        </w:rPr>
      </w:pPr>
      <w:bookmarkStart w:id="15" w:name="_Toc97115779"/>
      <w:r w:rsidRPr="00E31D49">
        <w:rPr>
          <w:color w:val="auto"/>
        </w:rPr>
        <w:t>8.</w:t>
      </w:r>
      <w:r w:rsidR="004643D5">
        <w:rPr>
          <w:color w:val="auto"/>
        </w:rPr>
        <w:t xml:space="preserve"> </w:t>
      </w:r>
      <w:r w:rsidR="00C52F7B" w:rsidRPr="00E31D49">
        <w:rPr>
          <w:color w:val="auto"/>
        </w:rPr>
        <w:t>Перечень основной и дополнительной учебной литературы, необходимой для освоения</w:t>
      </w:r>
      <w:r w:rsidR="00CD6F6E" w:rsidRPr="00E31D49">
        <w:rPr>
          <w:color w:val="auto"/>
        </w:rPr>
        <w:t xml:space="preserve"> дисциплины</w:t>
      </w:r>
      <w:bookmarkEnd w:id="15"/>
    </w:p>
    <w:p w14:paraId="36A2D5C6" w14:textId="7A8E42A8" w:rsidR="00DB4AFA" w:rsidRPr="00DB4AFA" w:rsidRDefault="00BE49E7" w:rsidP="004643D5">
      <w:pPr>
        <w:spacing w:line="360" w:lineRule="auto"/>
        <w:ind w:left="142"/>
        <w:jc w:val="both"/>
        <w:rPr>
          <w:rFonts w:ascii="TimesNewRomanPSMT" w:hAnsi="TimesNewRomanPSMT"/>
          <w:szCs w:val="28"/>
        </w:rPr>
      </w:pPr>
      <w:r w:rsidRPr="00E31D49">
        <w:t>[1]</w:t>
      </w:r>
      <w:r w:rsidR="004643D5">
        <w:t>.</w:t>
      </w:r>
      <w:r w:rsidR="00256D25" w:rsidRPr="00E31D49">
        <w:t xml:space="preserve"> </w:t>
      </w:r>
      <w:r w:rsidR="00DB4AFA" w:rsidRPr="00DB4AFA">
        <w:rPr>
          <w:rFonts w:ascii="TimesNewRomanPSMT" w:hAnsi="TimesNewRomanPSMT"/>
          <w:szCs w:val="28"/>
        </w:rPr>
        <w:t xml:space="preserve">Иванищева, О. Н. Прикладная </w:t>
      </w:r>
      <w:proofErr w:type="gramStart"/>
      <w:r w:rsidR="00DB4AFA" w:rsidRPr="00DB4AFA">
        <w:rPr>
          <w:rFonts w:ascii="TimesNewRomanPSMT" w:hAnsi="TimesNewRomanPSMT"/>
          <w:szCs w:val="28"/>
        </w:rPr>
        <w:t>лингвистика :</w:t>
      </w:r>
      <w:proofErr w:type="gramEnd"/>
      <w:r w:rsidR="00DB4AFA" w:rsidRPr="00DB4AFA">
        <w:rPr>
          <w:rFonts w:ascii="TimesNewRomanPSMT" w:hAnsi="TimesNewRomanPSMT"/>
          <w:szCs w:val="28"/>
        </w:rPr>
        <w:t xml:space="preserve"> учебное пособие / О. Н. Иванищева. — </w:t>
      </w:r>
      <w:proofErr w:type="gramStart"/>
      <w:r w:rsidR="00DB4AFA" w:rsidRPr="00DB4AFA">
        <w:rPr>
          <w:rFonts w:ascii="TimesNewRomanPSMT" w:hAnsi="TimesNewRomanPSMT"/>
          <w:szCs w:val="28"/>
        </w:rPr>
        <w:t>Москва :</w:t>
      </w:r>
      <w:proofErr w:type="gramEnd"/>
      <w:r w:rsidR="00DB4AFA" w:rsidRPr="00DB4AFA">
        <w:rPr>
          <w:rFonts w:ascii="TimesNewRomanPSMT" w:hAnsi="TimesNewRomanPSMT"/>
          <w:szCs w:val="28"/>
        </w:rPr>
        <w:t xml:space="preserve"> </w:t>
      </w:r>
      <w:proofErr w:type="spellStart"/>
      <w:r w:rsidR="00DB4AFA" w:rsidRPr="00DB4AFA">
        <w:rPr>
          <w:rFonts w:ascii="TimesNewRomanPSMT" w:hAnsi="TimesNewRomanPSMT"/>
          <w:szCs w:val="28"/>
        </w:rPr>
        <w:t>Русайнс</w:t>
      </w:r>
      <w:proofErr w:type="spellEnd"/>
      <w:r w:rsidR="00DB4AFA" w:rsidRPr="00DB4AFA">
        <w:rPr>
          <w:rFonts w:ascii="TimesNewRomanPSMT" w:hAnsi="TimesNewRomanPSMT"/>
          <w:szCs w:val="28"/>
        </w:rPr>
        <w:t>, 2021. — 235 с. — ЭБС BOOK.ru. — URL: https://book.ru</w:t>
      </w:r>
      <w:r w:rsidR="0018010A">
        <w:rPr>
          <w:rFonts w:ascii="TimesNewRomanPSMT" w:hAnsi="TimesNewRomanPSMT"/>
          <w:szCs w:val="28"/>
        </w:rPr>
        <w:t>/book/942005 (дата обращения: 19.04.2024</w:t>
      </w:r>
      <w:r w:rsidR="00DB4AFA" w:rsidRPr="00DB4AFA">
        <w:rPr>
          <w:rFonts w:ascii="TimesNewRomanPSMT" w:hAnsi="TimesNewRomanPSMT"/>
          <w:szCs w:val="28"/>
        </w:rPr>
        <w:t xml:space="preserve">). — </w:t>
      </w:r>
      <w:proofErr w:type="gramStart"/>
      <w:r w:rsidR="00DB4AFA" w:rsidRPr="00DB4AFA">
        <w:rPr>
          <w:rFonts w:ascii="TimesNewRomanPSMT" w:hAnsi="TimesNewRomanPSMT"/>
          <w:szCs w:val="28"/>
        </w:rPr>
        <w:t>Текст :</w:t>
      </w:r>
      <w:proofErr w:type="gramEnd"/>
      <w:r w:rsidR="00DB4AFA" w:rsidRPr="00DB4AFA">
        <w:rPr>
          <w:rFonts w:ascii="TimesNewRomanPSMT" w:hAnsi="TimesNewRomanPSMT"/>
          <w:szCs w:val="28"/>
        </w:rPr>
        <w:t xml:space="preserve"> электронный.</w:t>
      </w:r>
    </w:p>
    <w:p w14:paraId="1FEFD7C9" w14:textId="68DF4824" w:rsidR="00DB4AFA" w:rsidRPr="00DB4AFA" w:rsidRDefault="00DB4AFA" w:rsidP="004643D5">
      <w:pPr>
        <w:spacing w:line="360" w:lineRule="auto"/>
        <w:ind w:left="142"/>
        <w:jc w:val="both"/>
        <w:rPr>
          <w:rFonts w:ascii="TimesNewRomanPSMT" w:hAnsi="TimesNewRomanPSMT"/>
          <w:szCs w:val="28"/>
        </w:rPr>
      </w:pPr>
      <w:r w:rsidRPr="00DB4AFA">
        <w:rPr>
          <w:rFonts w:ascii="TimesNewRomanPSMT" w:hAnsi="TimesNewRomanPSMT"/>
          <w:szCs w:val="28"/>
        </w:rPr>
        <w:t>[2]</w:t>
      </w:r>
      <w:r w:rsidR="004643D5">
        <w:rPr>
          <w:rFonts w:ascii="TimesNewRomanPSMT" w:hAnsi="TimesNewRomanPSMT"/>
          <w:szCs w:val="28"/>
        </w:rPr>
        <w:t>.</w:t>
      </w:r>
      <w:r w:rsidRPr="00DB4AFA">
        <w:rPr>
          <w:rFonts w:ascii="TimesNewRomanPSMT" w:hAnsi="TimesNewRomanPSMT"/>
          <w:szCs w:val="28"/>
        </w:rPr>
        <w:t xml:space="preserve"> </w:t>
      </w:r>
      <w:proofErr w:type="spellStart"/>
      <w:r w:rsidRPr="00DB4AFA">
        <w:rPr>
          <w:rFonts w:ascii="TimesNewRomanPSMT" w:hAnsi="TimesNewRomanPSMT"/>
          <w:szCs w:val="28"/>
        </w:rPr>
        <w:t>Влавацкая</w:t>
      </w:r>
      <w:proofErr w:type="spellEnd"/>
      <w:r w:rsidRPr="00DB4AFA">
        <w:rPr>
          <w:rFonts w:ascii="TimesNewRomanPSMT" w:hAnsi="TimesNewRomanPSMT"/>
          <w:szCs w:val="28"/>
        </w:rPr>
        <w:t xml:space="preserve">, М. В. Введение в </w:t>
      </w:r>
      <w:proofErr w:type="gramStart"/>
      <w:r w:rsidRPr="00DB4AFA">
        <w:rPr>
          <w:rFonts w:ascii="TimesNewRomanPSMT" w:hAnsi="TimesNewRomanPSMT"/>
          <w:szCs w:val="28"/>
        </w:rPr>
        <w:t>языкознание :</w:t>
      </w:r>
      <w:proofErr w:type="gramEnd"/>
      <w:r w:rsidRPr="00DB4AFA">
        <w:rPr>
          <w:rFonts w:ascii="TimesNewRomanPSMT" w:hAnsi="TimesNewRomanPSMT"/>
          <w:szCs w:val="28"/>
        </w:rPr>
        <w:t xml:space="preserve"> учебное пособие / М. В. </w:t>
      </w:r>
      <w:proofErr w:type="spellStart"/>
      <w:r w:rsidRPr="00DB4AFA">
        <w:rPr>
          <w:rFonts w:ascii="TimesNewRomanPSMT" w:hAnsi="TimesNewRomanPSMT"/>
          <w:szCs w:val="28"/>
        </w:rPr>
        <w:t>Влавацкая</w:t>
      </w:r>
      <w:proofErr w:type="spellEnd"/>
      <w:r w:rsidRPr="00DB4AFA">
        <w:rPr>
          <w:rFonts w:ascii="TimesNewRomanPSMT" w:hAnsi="TimesNewRomanPSMT"/>
          <w:szCs w:val="28"/>
        </w:rPr>
        <w:t xml:space="preserve">. — </w:t>
      </w:r>
      <w:proofErr w:type="gramStart"/>
      <w:r w:rsidRPr="00DB4AFA">
        <w:rPr>
          <w:rFonts w:ascii="TimesNewRomanPSMT" w:hAnsi="TimesNewRomanPSMT"/>
          <w:szCs w:val="28"/>
        </w:rPr>
        <w:t>Новосибирск :</w:t>
      </w:r>
      <w:proofErr w:type="gramEnd"/>
      <w:r w:rsidRPr="00DB4AFA">
        <w:rPr>
          <w:rFonts w:ascii="TimesNewRomanPSMT" w:hAnsi="TimesNewRomanPSMT"/>
          <w:szCs w:val="28"/>
        </w:rPr>
        <w:t xml:space="preserve"> НГТУ, 2019. — 416 с. — ЭБС Лань. — URL: https://e.lanbook.com/book/152389; ЭБС Университетская библиотека </w:t>
      </w:r>
      <w:proofErr w:type="spellStart"/>
      <w:r w:rsidRPr="00DB4AFA">
        <w:rPr>
          <w:rFonts w:ascii="TimesNewRomanPSMT" w:hAnsi="TimesNewRomanPSMT"/>
          <w:szCs w:val="28"/>
        </w:rPr>
        <w:t>online</w:t>
      </w:r>
      <w:proofErr w:type="spellEnd"/>
      <w:r w:rsidRPr="00DB4AFA">
        <w:rPr>
          <w:rFonts w:ascii="TimesNewRomanPSMT" w:hAnsi="TimesNewRomanPSMT"/>
          <w:szCs w:val="28"/>
        </w:rPr>
        <w:t>. - URL: https://biblioclub.ru/index.php?page=bo</w:t>
      </w:r>
      <w:r w:rsidR="0018010A">
        <w:rPr>
          <w:rFonts w:ascii="TimesNewRomanPSMT" w:hAnsi="TimesNewRomanPSMT"/>
          <w:szCs w:val="28"/>
        </w:rPr>
        <w:t>ok&amp;id=575297 (дата обращения: 19.04.2024</w:t>
      </w:r>
      <w:r w:rsidRPr="00DB4AFA">
        <w:rPr>
          <w:rFonts w:ascii="TimesNewRomanPSMT" w:hAnsi="TimesNewRomanPSMT"/>
          <w:szCs w:val="28"/>
        </w:rPr>
        <w:t xml:space="preserve">). — </w:t>
      </w:r>
      <w:proofErr w:type="gramStart"/>
      <w:r w:rsidRPr="00DB4AFA">
        <w:rPr>
          <w:rFonts w:ascii="TimesNewRomanPSMT" w:hAnsi="TimesNewRomanPSMT"/>
          <w:szCs w:val="28"/>
        </w:rPr>
        <w:t>Текст :</w:t>
      </w:r>
      <w:proofErr w:type="gramEnd"/>
      <w:r w:rsidRPr="00DB4AFA">
        <w:rPr>
          <w:rFonts w:ascii="TimesNewRomanPSMT" w:hAnsi="TimesNewRomanPSMT"/>
          <w:szCs w:val="28"/>
        </w:rPr>
        <w:t xml:space="preserve"> электронный.</w:t>
      </w:r>
    </w:p>
    <w:p w14:paraId="62FF58BA" w14:textId="7A4EBBB9" w:rsidR="00256D25" w:rsidRPr="00930FCD" w:rsidRDefault="00DB4AFA" w:rsidP="004643D5">
      <w:pPr>
        <w:spacing w:line="360" w:lineRule="auto"/>
        <w:ind w:left="142"/>
        <w:jc w:val="both"/>
        <w:rPr>
          <w:rFonts w:ascii="TimesNewRomanPSMT" w:hAnsi="TimesNewRomanPSMT"/>
          <w:szCs w:val="28"/>
        </w:rPr>
      </w:pPr>
      <w:r w:rsidRPr="00DB4AFA">
        <w:rPr>
          <w:rFonts w:ascii="TimesNewRomanPSMT" w:hAnsi="TimesNewRomanPSMT"/>
          <w:szCs w:val="28"/>
        </w:rPr>
        <w:t>[3]</w:t>
      </w:r>
      <w:r w:rsidR="004643D5">
        <w:rPr>
          <w:rFonts w:ascii="TimesNewRomanPSMT" w:hAnsi="TimesNewRomanPSMT"/>
          <w:szCs w:val="28"/>
        </w:rPr>
        <w:t>.</w:t>
      </w:r>
      <w:r w:rsidRPr="00DB4AFA">
        <w:rPr>
          <w:rFonts w:ascii="TimesNewRomanPSMT" w:hAnsi="TimesNewRomanPSMT"/>
          <w:szCs w:val="28"/>
        </w:rPr>
        <w:t xml:space="preserve"> </w:t>
      </w:r>
      <w:proofErr w:type="spellStart"/>
      <w:r w:rsidRPr="00DB4AFA">
        <w:rPr>
          <w:rFonts w:ascii="TimesNewRomanPSMT" w:hAnsi="TimesNewRomanPSMT"/>
          <w:szCs w:val="28"/>
        </w:rPr>
        <w:t>Махлина</w:t>
      </w:r>
      <w:proofErr w:type="spellEnd"/>
      <w:r w:rsidRPr="00DB4AFA">
        <w:rPr>
          <w:rFonts w:ascii="TimesNewRomanPSMT" w:hAnsi="TimesNewRomanPSMT"/>
          <w:szCs w:val="28"/>
        </w:rPr>
        <w:t xml:space="preserve">, С. Т. Лингвистика и </w:t>
      </w:r>
      <w:proofErr w:type="gramStart"/>
      <w:r w:rsidRPr="00DB4AFA">
        <w:rPr>
          <w:rFonts w:ascii="TimesNewRomanPSMT" w:hAnsi="TimesNewRomanPSMT"/>
          <w:szCs w:val="28"/>
        </w:rPr>
        <w:t>семиотика :</w:t>
      </w:r>
      <w:proofErr w:type="gramEnd"/>
      <w:r w:rsidRPr="00DB4AFA">
        <w:rPr>
          <w:rFonts w:ascii="TimesNewRomanPSMT" w:hAnsi="TimesNewRomanPSMT"/>
          <w:szCs w:val="28"/>
        </w:rPr>
        <w:t xml:space="preserve"> учебник и практикум для вузов / С. Т.</w:t>
      </w:r>
      <w:r w:rsidR="0018010A">
        <w:rPr>
          <w:rFonts w:ascii="TimesNewRomanPSMT" w:hAnsi="TimesNewRomanPSMT"/>
          <w:szCs w:val="28"/>
        </w:rPr>
        <w:t xml:space="preserve"> </w:t>
      </w:r>
      <w:proofErr w:type="spellStart"/>
      <w:r w:rsidR="0018010A">
        <w:rPr>
          <w:rFonts w:ascii="TimesNewRomanPSMT" w:hAnsi="TimesNewRomanPSMT"/>
          <w:szCs w:val="28"/>
        </w:rPr>
        <w:t>Махлина</w:t>
      </w:r>
      <w:proofErr w:type="spellEnd"/>
      <w:r w:rsidR="0018010A">
        <w:rPr>
          <w:rFonts w:ascii="TimesNewRomanPSMT" w:hAnsi="TimesNewRomanPSMT"/>
          <w:szCs w:val="28"/>
        </w:rPr>
        <w:t xml:space="preserve">. — </w:t>
      </w:r>
      <w:proofErr w:type="gramStart"/>
      <w:r w:rsidR="0018010A">
        <w:rPr>
          <w:rFonts w:ascii="TimesNewRomanPSMT" w:hAnsi="TimesNewRomanPSMT"/>
          <w:szCs w:val="28"/>
        </w:rPr>
        <w:t>Москва :</w:t>
      </w:r>
      <w:proofErr w:type="gramEnd"/>
      <w:r w:rsidR="0018010A">
        <w:rPr>
          <w:rFonts w:ascii="TimesNewRomanPSMT" w:hAnsi="TimesNewRomanPSMT"/>
          <w:szCs w:val="28"/>
        </w:rPr>
        <w:t xml:space="preserve"> </w:t>
      </w:r>
      <w:proofErr w:type="spellStart"/>
      <w:r w:rsidR="0018010A">
        <w:rPr>
          <w:rFonts w:ascii="TimesNewRomanPSMT" w:hAnsi="TimesNewRomanPSMT"/>
          <w:szCs w:val="28"/>
        </w:rPr>
        <w:t>Юрайт</w:t>
      </w:r>
      <w:proofErr w:type="spellEnd"/>
      <w:r w:rsidR="0018010A">
        <w:rPr>
          <w:rFonts w:ascii="TimesNewRomanPSMT" w:hAnsi="TimesNewRomanPSMT"/>
          <w:szCs w:val="28"/>
        </w:rPr>
        <w:t>, 2024</w:t>
      </w:r>
      <w:r w:rsidRPr="00DB4AFA">
        <w:rPr>
          <w:rFonts w:ascii="TimesNewRomanPSMT" w:hAnsi="TimesNewRomanPSMT"/>
          <w:szCs w:val="28"/>
        </w:rPr>
        <w:t xml:space="preserve">. — 260 с. — (Высшее образование). — ЭБС </w:t>
      </w:r>
      <w:proofErr w:type="spellStart"/>
      <w:r w:rsidRPr="00DB4AFA">
        <w:rPr>
          <w:rFonts w:ascii="TimesNewRomanPSMT" w:hAnsi="TimesNewRomanPSMT"/>
          <w:szCs w:val="28"/>
        </w:rPr>
        <w:t>Юрайт</w:t>
      </w:r>
      <w:proofErr w:type="spellEnd"/>
      <w:r w:rsidRPr="00DB4AFA">
        <w:rPr>
          <w:rFonts w:ascii="TimesNewRomanPSMT" w:hAnsi="TimesNewRomanPSMT"/>
          <w:szCs w:val="28"/>
        </w:rPr>
        <w:t>. — UR</w:t>
      </w:r>
      <w:r w:rsidR="0018010A">
        <w:rPr>
          <w:rFonts w:ascii="TimesNewRomanPSMT" w:hAnsi="TimesNewRomanPSMT"/>
          <w:szCs w:val="28"/>
        </w:rPr>
        <w:t>L: https://urait.ru/bcode/544215 (дата обращения: 19.04.2024</w:t>
      </w:r>
      <w:r w:rsidRPr="00DB4AFA">
        <w:rPr>
          <w:rFonts w:ascii="TimesNewRomanPSMT" w:hAnsi="TimesNewRomanPSMT"/>
          <w:szCs w:val="28"/>
        </w:rPr>
        <w:t xml:space="preserve">). — </w:t>
      </w:r>
      <w:proofErr w:type="gramStart"/>
      <w:r w:rsidRPr="00DB4AFA">
        <w:rPr>
          <w:rFonts w:ascii="TimesNewRomanPSMT" w:hAnsi="TimesNewRomanPSMT"/>
          <w:szCs w:val="28"/>
        </w:rPr>
        <w:t>Текст :</w:t>
      </w:r>
      <w:proofErr w:type="gramEnd"/>
      <w:r w:rsidRPr="00DB4AFA">
        <w:rPr>
          <w:rFonts w:ascii="TimesNewRomanPSMT" w:hAnsi="TimesNewRomanPSMT"/>
          <w:szCs w:val="28"/>
        </w:rPr>
        <w:t xml:space="preserve"> электронный.</w:t>
      </w:r>
    </w:p>
    <w:p w14:paraId="6FCC877A" w14:textId="1BEEA8A8" w:rsidR="00C52F7B" w:rsidRPr="00E31D49" w:rsidRDefault="009A4B66" w:rsidP="002A3944">
      <w:pPr>
        <w:pStyle w:val="1"/>
        <w:rPr>
          <w:color w:val="auto"/>
        </w:rPr>
      </w:pPr>
      <w:bookmarkStart w:id="16" w:name="_Toc97115780"/>
      <w:r w:rsidRPr="00E31D49">
        <w:rPr>
          <w:color w:val="auto"/>
        </w:rPr>
        <w:lastRenderedPageBreak/>
        <w:t>9.</w:t>
      </w:r>
      <w:r w:rsidR="004643D5">
        <w:rPr>
          <w:color w:val="auto"/>
        </w:rPr>
        <w:t xml:space="preserve"> </w:t>
      </w:r>
      <w:r w:rsidR="00C52F7B" w:rsidRPr="00E31D49">
        <w:rPr>
          <w:color w:val="auto"/>
        </w:rPr>
        <w:t xml:space="preserve">Перечень ресурсов информационно-телекоммуникационной сети «Интернет», необходимых для освоения </w:t>
      </w:r>
      <w:r w:rsidR="00504556" w:rsidRPr="00E31D49">
        <w:rPr>
          <w:color w:val="auto"/>
        </w:rPr>
        <w:t>дисциплины</w:t>
      </w:r>
      <w:bookmarkEnd w:id="16"/>
    </w:p>
    <w:p w14:paraId="77270291" w14:textId="77777777" w:rsidR="00DB4AFA" w:rsidRPr="00DB4AFA" w:rsidRDefault="009611DF" w:rsidP="00930FCD">
      <w:pPr>
        <w:spacing w:line="360" w:lineRule="auto"/>
        <w:rPr>
          <w:szCs w:val="28"/>
        </w:rPr>
      </w:pPr>
      <w:r w:rsidRPr="00E31D49">
        <w:rPr>
          <w:szCs w:val="28"/>
        </w:rPr>
        <w:t>1.</w:t>
      </w:r>
      <w:r w:rsidR="00B50773" w:rsidRPr="00E31D49">
        <w:rPr>
          <w:szCs w:val="28"/>
        </w:rPr>
        <w:t xml:space="preserve"> </w:t>
      </w:r>
      <w:r w:rsidR="00DB4AFA" w:rsidRPr="00DB4AFA">
        <w:rPr>
          <w:szCs w:val="28"/>
        </w:rPr>
        <w:t>Электронная библиотека Финансового университета (ЭБ) http://elib.fa.ru/</w:t>
      </w:r>
    </w:p>
    <w:p w14:paraId="2E9A5D6D" w14:textId="77777777" w:rsidR="00DB4AFA" w:rsidRPr="00DB4AFA" w:rsidRDefault="00DB4AFA" w:rsidP="00930FCD">
      <w:pPr>
        <w:spacing w:line="360" w:lineRule="auto"/>
        <w:rPr>
          <w:szCs w:val="28"/>
        </w:rPr>
      </w:pPr>
      <w:r w:rsidRPr="00DB4AFA">
        <w:rPr>
          <w:szCs w:val="28"/>
        </w:rPr>
        <w:t>2. Электронно-библиотечная система BOOK.RU http://www.book.ru</w:t>
      </w:r>
    </w:p>
    <w:p w14:paraId="72FEF609" w14:textId="77777777" w:rsidR="00DB4AFA" w:rsidRPr="00DB4AFA" w:rsidRDefault="00DB4AFA" w:rsidP="00930FCD">
      <w:pPr>
        <w:spacing w:line="360" w:lineRule="auto"/>
        <w:rPr>
          <w:szCs w:val="28"/>
        </w:rPr>
      </w:pPr>
      <w:r w:rsidRPr="00DB4AFA">
        <w:rPr>
          <w:szCs w:val="28"/>
        </w:rPr>
        <w:t>3. Электронно-библиотечная система «Университетская библиотека ОНЛАЙН» http://biblioclub.ru/</w:t>
      </w:r>
    </w:p>
    <w:p w14:paraId="3A31B680" w14:textId="77777777" w:rsidR="00DB4AFA" w:rsidRPr="00DB4AFA" w:rsidRDefault="00DB4AFA" w:rsidP="00930FCD">
      <w:pPr>
        <w:spacing w:line="360" w:lineRule="auto"/>
        <w:rPr>
          <w:szCs w:val="28"/>
        </w:rPr>
      </w:pPr>
      <w:r w:rsidRPr="00DB4AFA">
        <w:rPr>
          <w:szCs w:val="28"/>
        </w:rPr>
        <w:t xml:space="preserve">4. Электронно-библиотечная система </w:t>
      </w:r>
      <w:proofErr w:type="spellStart"/>
      <w:r w:rsidRPr="00DB4AFA">
        <w:rPr>
          <w:szCs w:val="28"/>
        </w:rPr>
        <w:t>Znanium</w:t>
      </w:r>
      <w:proofErr w:type="spellEnd"/>
      <w:r w:rsidRPr="00DB4AFA">
        <w:rPr>
          <w:szCs w:val="28"/>
        </w:rPr>
        <w:t xml:space="preserve"> http://www.znanium.com</w:t>
      </w:r>
    </w:p>
    <w:p w14:paraId="20331076" w14:textId="77777777" w:rsidR="00DB4AFA" w:rsidRPr="00DB4AFA" w:rsidRDefault="00DB4AFA" w:rsidP="00930FCD">
      <w:pPr>
        <w:spacing w:line="360" w:lineRule="auto"/>
        <w:rPr>
          <w:szCs w:val="28"/>
        </w:rPr>
      </w:pPr>
      <w:r w:rsidRPr="00DB4AFA">
        <w:rPr>
          <w:szCs w:val="28"/>
        </w:rPr>
        <w:t>5. Электронно-библиотечная система издательства «ЮРАЙТ» https://urait.ru/</w:t>
      </w:r>
    </w:p>
    <w:p w14:paraId="620B4F0A" w14:textId="77777777" w:rsidR="00DB4AFA" w:rsidRPr="00DB4AFA" w:rsidRDefault="00DB4AFA" w:rsidP="00930FCD">
      <w:pPr>
        <w:spacing w:line="360" w:lineRule="auto"/>
        <w:rPr>
          <w:szCs w:val="28"/>
        </w:rPr>
      </w:pPr>
      <w:r w:rsidRPr="00DB4AFA">
        <w:rPr>
          <w:szCs w:val="28"/>
        </w:rPr>
        <w:t>6. Электронно-библиотечная система издательства Проспект http://ebs.prospekt.org/books</w:t>
      </w:r>
    </w:p>
    <w:p w14:paraId="66E41A1B" w14:textId="77777777" w:rsidR="00DB4AFA" w:rsidRPr="00DB4AFA" w:rsidRDefault="00DB4AFA" w:rsidP="00930FCD">
      <w:pPr>
        <w:spacing w:line="360" w:lineRule="auto"/>
        <w:rPr>
          <w:szCs w:val="28"/>
        </w:rPr>
      </w:pPr>
      <w:r w:rsidRPr="00DB4AFA">
        <w:rPr>
          <w:szCs w:val="28"/>
        </w:rPr>
        <w:t>7. Электронно-библиотечная система издательства Лань https://e.lanbook.com/</w:t>
      </w:r>
    </w:p>
    <w:p w14:paraId="57CA7817" w14:textId="77777777" w:rsidR="00DB4AFA" w:rsidRPr="00DB4AFA" w:rsidRDefault="00DB4AFA" w:rsidP="00930FCD">
      <w:pPr>
        <w:spacing w:line="360" w:lineRule="auto"/>
        <w:rPr>
          <w:szCs w:val="28"/>
        </w:rPr>
      </w:pPr>
      <w:r w:rsidRPr="00DB4AFA">
        <w:rPr>
          <w:szCs w:val="28"/>
        </w:rPr>
        <w:t xml:space="preserve">8. Деловая онлайн-библиотека </w:t>
      </w:r>
      <w:proofErr w:type="spellStart"/>
      <w:r w:rsidRPr="00DB4AFA">
        <w:rPr>
          <w:szCs w:val="28"/>
        </w:rPr>
        <w:t>Alpina</w:t>
      </w:r>
      <w:proofErr w:type="spellEnd"/>
      <w:r w:rsidRPr="00DB4AFA">
        <w:rPr>
          <w:szCs w:val="28"/>
        </w:rPr>
        <w:t xml:space="preserve"> </w:t>
      </w:r>
      <w:proofErr w:type="spellStart"/>
      <w:r w:rsidRPr="00DB4AFA">
        <w:rPr>
          <w:szCs w:val="28"/>
        </w:rPr>
        <w:t>Digital</w:t>
      </w:r>
      <w:proofErr w:type="spellEnd"/>
      <w:r w:rsidRPr="00DB4AFA">
        <w:rPr>
          <w:szCs w:val="28"/>
        </w:rPr>
        <w:t xml:space="preserve"> http://lib.alpinadigital.ru/</w:t>
      </w:r>
    </w:p>
    <w:p w14:paraId="0D6DF4FB" w14:textId="77777777" w:rsidR="00DB4AFA" w:rsidRPr="00DB4AFA" w:rsidRDefault="00DB4AFA" w:rsidP="00930FCD">
      <w:pPr>
        <w:spacing w:line="360" w:lineRule="auto"/>
        <w:rPr>
          <w:szCs w:val="28"/>
        </w:rPr>
      </w:pPr>
      <w:r w:rsidRPr="00DB4AFA">
        <w:rPr>
          <w:szCs w:val="28"/>
        </w:rPr>
        <w:t>9. Электронная библиотека Издательского дома «Гребенников» https://grebennikon.ru/</w:t>
      </w:r>
    </w:p>
    <w:p w14:paraId="4E5C06DE" w14:textId="77777777" w:rsidR="00DB4AFA" w:rsidRPr="00DB4AFA" w:rsidRDefault="00DB4AFA" w:rsidP="00930FCD">
      <w:pPr>
        <w:spacing w:line="360" w:lineRule="auto"/>
        <w:rPr>
          <w:szCs w:val="28"/>
        </w:rPr>
      </w:pPr>
      <w:r w:rsidRPr="00DB4AFA">
        <w:rPr>
          <w:szCs w:val="28"/>
        </w:rPr>
        <w:t xml:space="preserve">10. Научная электронная библиотека eLibrary.ru http://elibrary.ru  </w:t>
      </w:r>
    </w:p>
    <w:p w14:paraId="3B8049A4" w14:textId="77777777" w:rsidR="00DB4AFA" w:rsidRPr="00DB4AFA" w:rsidRDefault="00DB4AFA" w:rsidP="00930FCD">
      <w:pPr>
        <w:spacing w:line="360" w:lineRule="auto"/>
        <w:rPr>
          <w:szCs w:val="28"/>
        </w:rPr>
      </w:pPr>
      <w:r w:rsidRPr="00DB4AFA">
        <w:rPr>
          <w:szCs w:val="28"/>
        </w:rPr>
        <w:t>11. Национальная электронная библиотека http://нэб.рф/</w:t>
      </w:r>
    </w:p>
    <w:p w14:paraId="4395EDFF" w14:textId="77777777" w:rsidR="00DB4AFA" w:rsidRPr="00DB4AFA" w:rsidRDefault="00DB4AFA" w:rsidP="00930FCD">
      <w:pPr>
        <w:spacing w:line="360" w:lineRule="auto"/>
        <w:rPr>
          <w:szCs w:val="28"/>
        </w:rPr>
      </w:pPr>
      <w:r w:rsidRPr="00DB4AFA">
        <w:rPr>
          <w:szCs w:val="28"/>
        </w:rPr>
        <w:t>12. Финансовая справочная система «Финансовый директор» http://www.1fd.ru/</w:t>
      </w:r>
    </w:p>
    <w:p w14:paraId="5906C486" w14:textId="3E8694D5" w:rsidR="000C7565" w:rsidRPr="00E31D49" w:rsidRDefault="000C7565" w:rsidP="00DB4AFA">
      <w:pPr>
        <w:spacing w:line="276" w:lineRule="auto"/>
        <w:rPr>
          <w:rStyle w:val="fontstyle01"/>
          <w:color w:val="auto"/>
        </w:rPr>
      </w:pPr>
    </w:p>
    <w:p w14:paraId="7E51AD3D" w14:textId="049627F5" w:rsidR="00145199" w:rsidRPr="00E31D49" w:rsidRDefault="00CA02DB" w:rsidP="002A3944">
      <w:pPr>
        <w:pStyle w:val="1"/>
        <w:rPr>
          <w:color w:val="auto"/>
        </w:rPr>
      </w:pPr>
      <w:bookmarkStart w:id="17" w:name="_Toc97115781"/>
      <w:r w:rsidRPr="00E31D49">
        <w:rPr>
          <w:color w:val="auto"/>
        </w:rPr>
        <w:t>10.</w:t>
      </w:r>
      <w:r w:rsidR="004643D5">
        <w:rPr>
          <w:color w:val="auto"/>
        </w:rPr>
        <w:t xml:space="preserve"> </w:t>
      </w:r>
      <w:r w:rsidR="00145199" w:rsidRPr="00E31D49">
        <w:rPr>
          <w:color w:val="auto"/>
        </w:rPr>
        <w:t>Методические указания для обучающихся по освоению дисци</w:t>
      </w:r>
      <w:r w:rsidR="004B4BFE" w:rsidRPr="00E31D49">
        <w:rPr>
          <w:color w:val="auto"/>
        </w:rPr>
        <w:t>плины.</w:t>
      </w:r>
      <w:bookmarkEnd w:id="17"/>
    </w:p>
    <w:p w14:paraId="1E6FF679" w14:textId="061FA033" w:rsidR="00AF4D58" w:rsidRPr="00E31D49" w:rsidRDefault="00AF4D58" w:rsidP="001272C5">
      <w:pPr>
        <w:spacing w:line="360" w:lineRule="auto"/>
        <w:jc w:val="both"/>
        <w:rPr>
          <w:b/>
          <w:bCs/>
          <w:i/>
          <w:szCs w:val="28"/>
        </w:rPr>
      </w:pPr>
      <w:r w:rsidRPr="00E31D49">
        <w:rPr>
          <w:bCs/>
          <w:szCs w:val="28"/>
        </w:rPr>
        <w:t xml:space="preserve">Основные этапы работы студента по дисциплине </w:t>
      </w:r>
      <w:r w:rsidR="009611DF" w:rsidRPr="00E31D49">
        <w:rPr>
          <w:b/>
          <w:bCs/>
          <w:i/>
          <w:szCs w:val="28"/>
        </w:rPr>
        <w:t>Обработка текстов на естественных языках</w:t>
      </w:r>
    </w:p>
    <w:p w14:paraId="484F366E" w14:textId="77777777" w:rsidR="00AF4D58" w:rsidRPr="00E31D49" w:rsidRDefault="00AF4D58" w:rsidP="009611DF">
      <w:pPr>
        <w:pStyle w:val="a6"/>
        <w:numPr>
          <w:ilvl w:val="1"/>
          <w:numId w:val="2"/>
        </w:numPr>
        <w:tabs>
          <w:tab w:val="clear" w:pos="1440"/>
        </w:tabs>
        <w:spacing w:line="360" w:lineRule="auto"/>
        <w:ind w:left="709" w:hanging="425"/>
        <w:contextualSpacing/>
        <w:jc w:val="both"/>
        <w:rPr>
          <w:bCs/>
          <w:szCs w:val="28"/>
        </w:rPr>
      </w:pPr>
      <w:r w:rsidRPr="00E31D49">
        <w:rPr>
          <w:bCs/>
          <w:szCs w:val="28"/>
        </w:rPr>
        <w:t>Предварительная ориентировка в подлежащем изучению учебном материале по программе.</w:t>
      </w:r>
    </w:p>
    <w:p w14:paraId="21E7F5D3" w14:textId="77777777" w:rsidR="00AF4D58" w:rsidRPr="00E31D49" w:rsidRDefault="00AF4D58" w:rsidP="009611DF">
      <w:pPr>
        <w:pStyle w:val="a6"/>
        <w:numPr>
          <w:ilvl w:val="1"/>
          <w:numId w:val="2"/>
        </w:numPr>
        <w:tabs>
          <w:tab w:val="clear" w:pos="1440"/>
        </w:tabs>
        <w:spacing w:line="360" w:lineRule="auto"/>
        <w:ind w:left="709" w:hanging="425"/>
        <w:contextualSpacing/>
        <w:jc w:val="both"/>
        <w:rPr>
          <w:bCs/>
          <w:szCs w:val="28"/>
        </w:rPr>
      </w:pPr>
      <w:r w:rsidRPr="00E31D49">
        <w:rPr>
          <w:bCs/>
          <w:szCs w:val="28"/>
        </w:rPr>
        <w:t>Ознакомление с рекомендованной учебной литературой.</w:t>
      </w:r>
    </w:p>
    <w:p w14:paraId="5ACE6DA7" w14:textId="77777777" w:rsidR="00AF4D58" w:rsidRPr="00E31D49" w:rsidRDefault="00AF4D58" w:rsidP="009611DF">
      <w:pPr>
        <w:pStyle w:val="a6"/>
        <w:numPr>
          <w:ilvl w:val="1"/>
          <w:numId w:val="2"/>
        </w:numPr>
        <w:tabs>
          <w:tab w:val="clear" w:pos="1440"/>
        </w:tabs>
        <w:spacing w:line="360" w:lineRule="auto"/>
        <w:ind w:left="709" w:hanging="425"/>
        <w:contextualSpacing/>
        <w:jc w:val="both"/>
        <w:rPr>
          <w:bCs/>
          <w:szCs w:val="28"/>
        </w:rPr>
      </w:pPr>
      <w:r w:rsidRPr="00E31D49">
        <w:rPr>
          <w:bCs/>
          <w:szCs w:val="28"/>
        </w:rPr>
        <w:t>Слушание и конспектирование лекций, а также выполнение других видов учебной работы.</w:t>
      </w:r>
    </w:p>
    <w:p w14:paraId="3C517CE1" w14:textId="388F8559" w:rsidR="00AF4D58" w:rsidRDefault="00AF4D58" w:rsidP="009611DF">
      <w:pPr>
        <w:pStyle w:val="a6"/>
        <w:numPr>
          <w:ilvl w:val="1"/>
          <w:numId w:val="2"/>
        </w:numPr>
        <w:tabs>
          <w:tab w:val="clear" w:pos="1440"/>
        </w:tabs>
        <w:spacing w:line="360" w:lineRule="auto"/>
        <w:ind w:left="709" w:hanging="425"/>
        <w:contextualSpacing/>
        <w:jc w:val="both"/>
        <w:rPr>
          <w:bCs/>
          <w:szCs w:val="28"/>
        </w:rPr>
      </w:pPr>
      <w:r w:rsidRPr="00E31D49">
        <w:rPr>
          <w:bCs/>
          <w:szCs w:val="28"/>
        </w:rPr>
        <w:t>Планирование самостоятельной работы.</w:t>
      </w:r>
    </w:p>
    <w:p w14:paraId="74FB7EB2" w14:textId="77777777" w:rsidR="004643D5" w:rsidRPr="00E31D49" w:rsidRDefault="004643D5" w:rsidP="004643D5">
      <w:pPr>
        <w:pStyle w:val="a6"/>
        <w:spacing w:line="360" w:lineRule="auto"/>
        <w:ind w:left="709"/>
        <w:contextualSpacing/>
        <w:jc w:val="both"/>
        <w:rPr>
          <w:bCs/>
          <w:szCs w:val="28"/>
        </w:rPr>
      </w:pPr>
    </w:p>
    <w:p w14:paraId="1D309C15" w14:textId="77777777" w:rsidR="00AF4D58" w:rsidRPr="00E31D49" w:rsidRDefault="00AF4D58" w:rsidP="009611DF">
      <w:pPr>
        <w:pStyle w:val="a6"/>
        <w:numPr>
          <w:ilvl w:val="1"/>
          <w:numId w:val="2"/>
        </w:numPr>
        <w:tabs>
          <w:tab w:val="clear" w:pos="1440"/>
        </w:tabs>
        <w:spacing w:line="360" w:lineRule="auto"/>
        <w:ind w:left="709" w:hanging="425"/>
        <w:contextualSpacing/>
        <w:jc w:val="both"/>
        <w:rPr>
          <w:bCs/>
          <w:szCs w:val="28"/>
        </w:rPr>
      </w:pPr>
      <w:r w:rsidRPr="00E31D49">
        <w:rPr>
          <w:bCs/>
          <w:szCs w:val="28"/>
        </w:rPr>
        <w:lastRenderedPageBreak/>
        <w:t>Обобщение и систематизация информации, почерпнутой из лекций и прочитанной литературы.</w:t>
      </w:r>
    </w:p>
    <w:p w14:paraId="6CE08B06" w14:textId="77777777" w:rsidR="00AF4D58" w:rsidRPr="00E31D49" w:rsidRDefault="00AF4D58" w:rsidP="009611DF">
      <w:pPr>
        <w:pStyle w:val="a6"/>
        <w:numPr>
          <w:ilvl w:val="1"/>
          <w:numId w:val="2"/>
        </w:numPr>
        <w:tabs>
          <w:tab w:val="clear" w:pos="1440"/>
        </w:tabs>
        <w:spacing w:line="360" w:lineRule="auto"/>
        <w:ind w:left="709" w:hanging="425"/>
        <w:contextualSpacing/>
        <w:jc w:val="both"/>
        <w:rPr>
          <w:bCs/>
          <w:szCs w:val="28"/>
        </w:rPr>
      </w:pPr>
      <w:r w:rsidRPr="00E31D49">
        <w:rPr>
          <w:bCs/>
          <w:szCs w:val="28"/>
        </w:rPr>
        <w:t>Выполнение контрольн</w:t>
      </w:r>
      <w:r w:rsidR="009A4B66" w:rsidRPr="00E31D49">
        <w:rPr>
          <w:bCs/>
          <w:szCs w:val="28"/>
        </w:rPr>
        <w:t>ой</w:t>
      </w:r>
      <w:r w:rsidRPr="00E31D49">
        <w:rPr>
          <w:bCs/>
          <w:szCs w:val="28"/>
        </w:rPr>
        <w:t xml:space="preserve"> работ</w:t>
      </w:r>
      <w:r w:rsidR="009A4B66" w:rsidRPr="00E31D49">
        <w:rPr>
          <w:bCs/>
          <w:szCs w:val="28"/>
        </w:rPr>
        <w:t>ы</w:t>
      </w:r>
      <w:r w:rsidRPr="00E31D49">
        <w:rPr>
          <w:bCs/>
          <w:szCs w:val="28"/>
        </w:rPr>
        <w:t>.</w:t>
      </w:r>
    </w:p>
    <w:p w14:paraId="7D424443" w14:textId="77777777" w:rsidR="00AF4D58" w:rsidRPr="004643D5" w:rsidRDefault="00AF4D58" w:rsidP="009611DF">
      <w:pPr>
        <w:spacing w:line="360" w:lineRule="auto"/>
        <w:jc w:val="both"/>
        <w:rPr>
          <w:bCs/>
          <w:i/>
          <w:szCs w:val="28"/>
        </w:rPr>
      </w:pPr>
      <w:r w:rsidRPr="004643D5">
        <w:rPr>
          <w:bCs/>
          <w:i/>
          <w:szCs w:val="28"/>
        </w:rPr>
        <w:t>Рекомендации по работе с учебным материалом:</w:t>
      </w:r>
    </w:p>
    <w:p w14:paraId="7241AB82" w14:textId="77777777" w:rsidR="00AF4D58" w:rsidRPr="00E31D49" w:rsidRDefault="00AF4D58" w:rsidP="009611DF">
      <w:pPr>
        <w:pStyle w:val="a6"/>
        <w:numPr>
          <w:ilvl w:val="2"/>
          <w:numId w:val="2"/>
        </w:numPr>
        <w:tabs>
          <w:tab w:val="clear" w:pos="2160"/>
        </w:tabs>
        <w:spacing w:line="360" w:lineRule="auto"/>
        <w:ind w:left="709" w:hanging="425"/>
        <w:contextualSpacing/>
        <w:jc w:val="both"/>
        <w:rPr>
          <w:bCs/>
          <w:szCs w:val="28"/>
        </w:rPr>
      </w:pPr>
      <w:r w:rsidRPr="00E31D49">
        <w:rPr>
          <w:bCs/>
          <w:szCs w:val="28"/>
        </w:rPr>
        <w:t>Осознавайте наличный уровень полученных вами знаний.</w:t>
      </w:r>
    </w:p>
    <w:p w14:paraId="5C5D8D17" w14:textId="77777777" w:rsidR="00AF4D58" w:rsidRPr="00E31D49" w:rsidRDefault="00AF4D58" w:rsidP="009611DF">
      <w:pPr>
        <w:pStyle w:val="a6"/>
        <w:numPr>
          <w:ilvl w:val="2"/>
          <w:numId w:val="2"/>
        </w:numPr>
        <w:tabs>
          <w:tab w:val="clear" w:pos="2160"/>
        </w:tabs>
        <w:spacing w:line="360" w:lineRule="auto"/>
        <w:ind w:left="709" w:hanging="425"/>
        <w:contextualSpacing/>
        <w:jc w:val="both"/>
        <w:rPr>
          <w:bCs/>
          <w:szCs w:val="28"/>
        </w:rPr>
      </w:pPr>
      <w:r w:rsidRPr="00E31D49">
        <w:rPr>
          <w:bCs/>
          <w:szCs w:val="28"/>
        </w:rPr>
        <w:t>В ситуации непонимания нужно выявить тот первичный уровень и факторы непонимания, которые стали препятствием понимания последующего.</w:t>
      </w:r>
    </w:p>
    <w:p w14:paraId="0BFA96BB" w14:textId="77777777" w:rsidR="00AF4D58" w:rsidRPr="00E31D49" w:rsidRDefault="00AF4D58" w:rsidP="009611DF">
      <w:pPr>
        <w:pStyle w:val="a6"/>
        <w:numPr>
          <w:ilvl w:val="2"/>
          <w:numId w:val="2"/>
        </w:numPr>
        <w:tabs>
          <w:tab w:val="clear" w:pos="2160"/>
        </w:tabs>
        <w:spacing w:line="360" w:lineRule="auto"/>
        <w:ind w:left="709" w:hanging="425"/>
        <w:contextualSpacing/>
        <w:jc w:val="both"/>
        <w:rPr>
          <w:bCs/>
          <w:szCs w:val="28"/>
        </w:rPr>
      </w:pPr>
      <w:r w:rsidRPr="00E31D49">
        <w:rPr>
          <w:bCs/>
          <w:szCs w:val="28"/>
        </w:rPr>
        <w:t>Задавайте сами себе вопросы и пытайтесь ответить на них.</w:t>
      </w:r>
    </w:p>
    <w:p w14:paraId="27754293" w14:textId="77777777" w:rsidR="00AF4D58" w:rsidRPr="004643D5" w:rsidRDefault="00AF4D58" w:rsidP="009611DF">
      <w:pPr>
        <w:spacing w:line="360" w:lineRule="auto"/>
        <w:jc w:val="both"/>
        <w:rPr>
          <w:bCs/>
          <w:i/>
          <w:szCs w:val="28"/>
        </w:rPr>
      </w:pPr>
      <w:r w:rsidRPr="004643D5">
        <w:rPr>
          <w:bCs/>
          <w:i/>
          <w:szCs w:val="28"/>
        </w:rPr>
        <w:t>Рекомендации по работе на лекции и с лекционным материалом:</w:t>
      </w:r>
    </w:p>
    <w:p w14:paraId="5887D58C" w14:textId="77777777" w:rsidR="00AF4D58" w:rsidRPr="00E31D49" w:rsidRDefault="00AF4D58" w:rsidP="009611DF">
      <w:pPr>
        <w:pStyle w:val="a6"/>
        <w:numPr>
          <w:ilvl w:val="0"/>
          <w:numId w:val="3"/>
        </w:numPr>
        <w:tabs>
          <w:tab w:val="clear" w:pos="2160"/>
        </w:tabs>
        <w:spacing w:line="360" w:lineRule="auto"/>
        <w:ind w:left="709" w:hanging="425"/>
        <w:contextualSpacing/>
        <w:jc w:val="both"/>
        <w:rPr>
          <w:bCs/>
          <w:szCs w:val="28"/>
        </w:rPr>
      </w:pPr>
      <w:r w:rsidRPr="00E31D49">
        <w:rPr>
          <w:bCs/>
          <w:szCs w:val="28"/>
        </w:rPr>
        <w:t>Основная задача на лекции – осмысление излагаемого в ней материала. Для этого необходимо слушать лекцию с самого начала, не упуская общих, ориентирующих в материале рассуждений и установок лектора.</w:t>
      </w:r>
    </w:p>
    <w:p w14:paraId="6E183506" w14:textId="77777777" w:rsidR="00AF4D58" w:rsidRPr="00E31D49" w:rsidRDefault="00AF4D58" w:rsidP="009611DF">
      <w:pPr>
        <w:pStyle w:val="a6"/>
        <w:numPr>
          <w:ilvl w:val="0"/>
          <w:numId w:val="3"/>
        </w:numPr>
        <w:tabs>
          <w:tab w:val="clear" w:pos="2160"/>
        </w:tabs>
        <w:spacing w:line="360" w:lineRule="auto"/>
        <w:ind w:left="709" w:hanging="425"/>
        <w:contextualSpacing/>
        <w:jc w:val="both"/>
        <w:rPr>
          <w:bCs/>
          <w:szCs w:val="28"/>
        </w:rPr>
      </w:pPr>
      <w:r w:rsidRPr="00E31D49">
        <w:rPr>
          <w:bCs/>
          <w:szCs w:val="28"/>
        </w:rPr>
        <w:t>Ведение записей на лекции важно и полезно для лучшего осмысливания материала, для сохранения информации, с целью ее дальнейшего использования.</w:t>
      </w:r>
    </w:p>
    <w:p w14:paraId="31B706DD" w14:textId="77777777" w:rsidR="00AF4D58" w:rsidRPr="00E31D49" w:rsidRDefault="00AF4D58" w:rsidP="009611DF">
      <w:pPr>
        <w:pStyle w:val="a6"/>
        <w:numPr>
          <w:ilvl w:val="0"/>
          <w:numId w:val="3"/>
        </w:numPr>
        <w:tabs>
          <w:tab w:val="clear" w:pos="2160"/>
        </w:tabs>
        <w:spacing w:line="360" w:lineRule="auto"/>
        <w:ind w:left="709" w:hanging="425"/>
        <w:contextualSpacing/>
        <w:jc w:val="both"/>
        <w:rPr>
          <w:bCs/>
          <w:szCs w:val="28"/>
        </w:rPr>
      </w:pPr>
      <w:r w:rsidRPr="00E31D49">
        <w:rPr>
          <w:bCs/>
          <w:szCs w:val="28"/>
        </w:rPr>
        <w:t>Для облегчения записи рекомендуется применять сокращения повторяющихся терминов или хорошо известных понятий.</w:t>
      </w:r>
    </w:p>
    <w:p w14:paraId="558F247A" w14:textId="77777777" w:rsidR="00AF4D58" w:rsidRPr="004643D5" w:rsidRDefault="00AF4D58" w:rsidP="009611DF">
      <w:pPr>
        <w:spacing w:line="360" w:lineRule="auto"/>
        <w:jc w:val="both"/>
        <w:rPr>
          <w:bCs/>
          <w:i/>
          <w:szCs w:val="28"/>
        </w:rPr>
      </w:pPr>
      <w:r w:rsidRPr="004643D5">
        <w:rPr>
          <w:bCs/>
          <w:i/>
          <w:szCs w:val="28"/>
        </w:rPr>
        <w:t>Рекомендации по работе с литературой:</w:t>
      </w:r>
    </w:p>
    <w:p w14:paraId="6F772E24" w14:textId="77777777" w:rsidR="00AF4D58" w:rsidRPr="00E31D49" w:rsidRDefault="00AF4D58" w:rsidP="009611DF">
      <w:pPr>
        <w:pStyle w:val="a6"/>
        <w:numPr>
          <w:ilvl w:val="3"/>
          <w:numId w:val="2"/>
        </w:numPr>
        <w:tabs>
          <w:tab w:val="clear" w:pos="2880"/>
        </w:tabs>
        <w:spacing w:line="360" w:lineRule="auto"/>
        <w:ind w:left="709" w:hanging="425"/>
        <w:contextualSpacing/>
        <w:jc w:val="both"/>
        <w:rPr>
          <w:bCs/>
          <w:szCs w:val="28"/>
        </w:rPr>
      </w:pPr>
      <w:r w:rsidRPr="00E31D49">
        <w:rPr>
          <w:bCs/>
          <w:szCs w:val="28"/>
        </w:rPr>
        <w:t>Если возникли затруднения при разыскивании материала, по какому- либо конкретному вопросу, следует обратиться к предметному указателю, напечатанному, как правило, в конце каждого литературного источника.</w:t>
      </w:r>
    </w:p>
    <w:p w14:paraId="4A320267" w14:textId="77777777" w:rsidR="00AF4D58" w:rsidRPr="00E31D49" w:rsidRDefault="00AF4D58" w:rsidP="009611DF">
      <w:pPr>
        <w:pStyle w:val="a6"/>
        <w:numPr>
          <w:ilvl w:val="3"/>
          <w:numId w:val="2"/>
        </w:numPr>
        <w:tabs>
          <w:tab w:val="clear" w:pos="2880"/>
        </w:tabs>
        <w:spacing w:line="360" w:lineRule="auto"/>
        <w:ind w:left="709" w:hanging="425"/>
        <w:contextualSpacing/>
        <w:jc w:val="both"/>
        <w:rPr>
          <w:bCs/>
          <w:szCs w:val="28"/>
        </w:rPr>
      </w:pPr>
      <w:r w:rsidRPr="00E31D49">
        <w:rPr>
          <w:bCs/>
          <w:szCs w:val="28"/>
        </w:rPr>
        <w:t>Предметный указатель – это алфавитный список основных научных понятий (терминов), содержание которых раскрыто в книге, рядом с термином стоят числа, обозначающие номера страниц, на которых изложен материал, относящийся к данному понятию.</w:t>
      </w:r>
    </w:p>
    <w:p w14:paraId="7B9315D6" w14:textId="77777777" w:rsidR="00B25A79" w:rsidRPr="004643D5" w:rsidRDefault="00B25A79" w:rsidP="009611DF">
      <w:pPr>
        <w:spacing w:line="360" w:lineRule="auto"/>
        <w:contextualSpacing/>
        <w:jc w:val="both"/>
        <w:rPr>
          <w:bCs/>
          <w:i/>
          <w:szCs w:val="28"/>
        </w:rPr>
      </w:pPr>
      <w:r w:rsidRPr="004643D5">
        <w:rPr>
          <w:bCs/>
          <w:i/>
          <w:szCs w:val="28"/>
        </w:rPr>
        <w:t>Рекомендации по выполнению контрольной работы:</w:t>
      </w:r>
    </w:p>
    <w:p w14:paraId="54B9AC93" w14:textId="77777777" w:rsidR="006B1B74" w:rsidRPr="00E31D49" w:rsidRDefault="006B1B74" w:rsidP="009611DF">
      <w:pPr>
        <w:pStyle w:val="a6"/>
        <w:numPr>
          <w:ilvl w:val="0"/>
          <w:numId w:val="12"/>
        </w:numPr>
        <w:spacing w:line="360" w:lineRule="auto"/>
        <w:contextualSpacing/>
        <w:jc w:val="both"/>
        <w:rPr>
          <w:bCs/>
          <w:szCs w:val="28"/>
        </w:rPr>
      </w:pPr>
      <w:r w:rsidRPr="00E31D49">
        <w:rPr>
          <w:shd w:val="clear" w:color="auto" w:fill="FFFFFF"/>
        </w:rPr>
        <w:t>Перед выполнением контрольной работы студент должен изучить соответствующие разделы учебной литературы.</w:t>
      </w:r>
    </w:p>
    <w:p w14:paraId="721E6ABA" w14:textId="77777777" w:rsidR="006B1B74" w:rsidRPr="00E31D49" w:rsidRDefault="006B1B74" w:rsidP="009611DF">
      <w:pPr>
        <w:pStyle w:val="a6"/>
        <w:numPr>
          <w:ilvl w:val="0"/>
          <w:numId w:val="12"/>
        </w:numPr>
        <w:spacing w:line="360" w:lineRule="auto"/>
        <w:contextualSpacing/>
        <w:jc w:val="both"/>
        <w:rPr>
          <w:bCs/>
          <w:szCs w:val="28"/>
        </w:rPr>
      </w:pPr>
      <w:r w:rsidRPr="00E31D49">
        <w:rPr>
          <w:shd w:val="clear" w:color="auto" w:fill="FFFFFF"/>
        </w:rPr>
        <w:t>Контрольную работу студент должен выполнять самостоятельно, используя те навыки и умения, которые получил на лекциях и практических занятиях.</w:t>
      </w:r>
    </w:p>
    <w:p w14:paraId="13F14DEB" w14:textId="77777777" w:rsidR="006B1B74" w:rsidRPr="00E31D49" w:rsidRDefault="006B1B74" w:rsidP="009611DF">
      <w:pPr>
        <w:pStyle w:val="a6"/>
        <w:numPr>
          <w:ilvl w:val="0"/>
          <w:numId w:val="12"/>
        </w:numPr>
        <w:spacing w:line="360" w:lineRule="auto"/>
        <w:contextualSpacing/>
        <w:jc w:val="both"/>
        <w:rPr>
          <w:bCs/>
          <w:szCs w:val="28"/>
        </w:rPr>
      </w:pPr>
      <w:r w:rsidRPr="00E31D49">
        <w:rPr>
          <w:shd w:val="clear" w:color="auto" w:fill="FFFFFF"/>
        </w:rPr>
        <w:lastRenderedPageBreak/>
        <w:t>При затруднениях, возникших при выполнении контрольной работы, студент может получить консультацию преподавателя.</w:t>
      </w:r>
    </w:p>
    <w:p w14:paraId="2B46FD06" w14:textId="77777777" w:rsidR="00B25A79" w:rsidRPr="00E31D49" w:rsidRDefault="00B25A79" w:rsidP="006B1B74">
      <w:pPr>
        <w:contextualSpacing/>
        <w:jc w:val="both"/>
        <w:rPr>
          <w:bCs/>
          <w:szCs w:val="28"/>
        </w:rPr>
      </w:pPr>
    </w:p>
    <w:p w14:paraId="5D65A20D" w14:textId="77777777" w:rsidR="00C52F7B" w:rsidRPr="004643D5" w:rsidRDefault="00437C53" w:rsidP="004643D5">
      <w:pPr>
        <w:pStyle w:val="af5"/>
        <w:spacing w:line="360" w:lineRule="auto"/>
        <w:jc w:val="both"/>
        <w:rPr>
          <w:b/>
        </w:rPr>
      </w:pPr>
      <w:r w:rsidRPr="00E31D49">
        <w:t xml:space="preserve">      </w:t>
      </w:r>
      <w:bookmarkStart w:id="18" w:name="_Toc97115782"/>
      <w:r w:rsidR="000B6343" w:rsidRPr="004643D5">
        <w:rPr>
          <w:b/>
        </w:rPr>
        <w:t xml:space="preserve">11. </w:t>
      </w:r>
      <w:r w:rsidR="00C52F7B" w:rsidRPr="004643D5">
        <w:rPr>
          <w:b/>
        </w:rPr>
        <w:t xml:space="preserve">Перечень информационных технологий, используемых при осуществлении образовательного процесса по </w:t>
      </w:r>
      <w:r w:rsidR="00504556" w:rsidRPr="004643D5">
        <w:rPr>
          <w:b/>
        </w:rPr>
        <w:t>дисциплине</w:t>
      </w:r>
      <w:r w:rsidR="00C52F7B" w:rsidRPr="004643D5">
        <w:rPr>
          <w:b/>
        </w:rPr>
        <w:t>, включая перечень необходимого программного обеспечения и информационных справочных систем</w:t>
      </w:r>
      <w:bookmarkEnd w:id="18"/>
    </w:p>
    <w:p w14:paraId="1F06A285" w14:textId="3F7C7E50" w:rsidR="00BA1224" w:rsidRPr="00E31D49" w:rsidRDefault="00BA1224" w:rsidP="004643D5">
      <w:pPr>
        <w:pStyle w:val="af5"/>
        <w:spacing w:line="360" w:lineRule="auto"/>
      </w:pPr>
      <w:r w:rsidRPr="00E31D49">
        <w:t>11.1</w:t>
      </w:r>
      <w:r w:rsidR="004643D5">
        <w:t>.</w:t>
      </w:r>
      <w:r w:rsidRPr="00E31D49">
        <w:t xml:space="preserve"> Комплект </w:t>
      </w:r>
      <w:r w:rsidR="009611DF" w:rsidRPr="00E31D49">
        <w:t xml:space="preserve">лицензионного </w:t>
      </w:r>
      <w:r w:rsidRPr="00E31D49">
        <w:t>программного обеспечения</w:t>
      </w:r>
      <w:r w:rsidR="004643D5">
        <w:t>:</w:t>
      </w:r>
    </w:p>
    <w:p w14:paraId="07897AAC" w14:textId="3B7BE5BD" w:rsidR="009611DF" w:rsidRPr="00E31D49" w:rsidRDefault="009611DF" w:rsidP="004643D5">
      <w:pPr>
        <w:pStyle w:val="af5"/>
        <w:spacing w:line="360" w:lineRule="auto"/>
      </w:pPr>
      <w:r w:rsidRPr="00E31D49">
        <w:t xml:space="preserve">      1. Пакет офисных программ;</w:t>
      </w:r>
    </w:p>
    <w:p w14:paraId="56B424B0" w14:textId="319F69F6" w:rsidR="009611DF" w:rsidRPr="00E31D49" w:rsidRDefault="009611DF" w:rsidP="004643D5">
      <w:pPr>
        <w:pStyle w:val="af5"/>
        <w:spacing w:line="360" w:lineRule="auto"/>
      </w:pPr>
      <w:r w:rsidRPr="00E31D49">
        <w:t xml:space="preserve">      2. Антивирус </w:t>
      </w:r>
      <w:r w:rsidRPr="00E31D49">
        <w:rPr>
          <w:lang w:val="en-US"/>
        </w:rPr>
        <w:t>Kaspersky</w:t>
      </w:r>
      <w:r w:rsidRPr="00E31D49">
        <w:t>;</w:t>
      </w:r>
    </w:p>
    <w:p w14:paraId="7A061176" w14:textId="38F656D0" w:rsidR="00BA1224" w:rsidRPr="00E31D49" w:rsidRDefault="00BA1224" w:rsidP="004643D5">
      <w:pPr>
        <w:pStyle w:val="af5"/>
        <w:spacing w:line="360" w:lineRule="auto"/>
        <w:rPr>
          <w:bCs/>
          <w:szCs w:val="28"/>
        </w:rPr>
      </w:pPr>
      <w:r w:rsidRPr="00E31D49">
        <w:rPr>
          <w:bCs/>
          <w:szCs w:val="28"/>
        </w:rPr>
        <w:t>11.2</w:t>
      </w:r>
      <w:r w:rsidR="004643D5">
        <w:rPr>
          <w:bCs/>
          <w:szCs w:val="28"/>
        </w:rPr>
        <w:t>.</w:t>
      </w:r>
      <w:r w:rsidRPr="00E31D49">
        <w:rPr>
          <w:bCs/>
          <w:szCs w:val="28"/>
        </w:rPr>
        <w:t xml:space="preserve"> Современные профессиональные базы данных и информационные справочные системы</w:t>
      </w:r>
      <w:r w:rsidR="004643D5">
        <w:rPr>
          <w:bCs/>
          <w:szCs w:val="28"/>
        </w:rPr>
        <w:t>:</w:t>
      </w:r>
    </w:p>
    <w:p w14:paraId="55D8CC7C" w14:textId="05922574" w:rsidR="00BA1224" w:rsidRPr="00E31D49" w:rsidRDefault="009611DF" w:rsidP="004643D5">
      <w:pPr>
        <w:pStyle w:val="af5"/>
        <w:spacing w:line="360" w:lineRule="auto"/>
        <w:rPr>
          <w:bCs/>
          <w:szCs w:val="28"/>
        </w:rPr>
      </w:pPr>
      <w:r w:rsidRPr="00E31D49">
        <w:rPr>
          <w:bCs/>
          <w:szCs w:val="28"/>
        </w:rPr>
        <w:t xml:space="preserve">          1.</w:t>
      </w:r>
      <w:r w:rsidR="00BA1224" w:rsidRPr="00E31D49">
        <w:rPr>
          <w:bCs/>
          <w:szCs w:val="28"/>
        </w:rPr>
        <w:t>Информационно-правовая система «Гарант»,</w:t>
      </w:r>
    </w:p>
    <w:p w14:paraId="79298B2F" w14:textId="747FD7C3" w:rsidR="00BA1224" w:rsidRPr="00E31D49" w:rsidRDefault="009611DF" w:rsidP="004643D5">
      <w:pPr>
        <w:pStyle w:val="af5"/>
        <w:spacing w:line="360" w:lineRule="auto"/>
        <w:rPr>
          <w:bCs/>
          <w:szCs w:val="28"/>
        </w:rPr>
      </w:pPr>
      <w:r w:rsidRPr="00E31D49">
        <w:rPr>
          <w:bCs/>
          <w:szCs w:val="28"/>
        </w:rPr>
        <w:t xml:space="preserve">          2.</w:t>
      </w:r>
      <w:r w:rsidR="00BA1224" w:rsidRPr="00E31D49">
        <w:rPr>
          <w:bCs/>
          <w:szCs w:val="28"/>
        </w:rPr>
        <w:t>Информационно-правовая система «Консультант Плюс»,</w:t>
      </w:r>
    </w:p>
    <w:p w14:paraId="49CD779E" w14:textId="3D8E2F99" w:rsidR="00BA1224" w:rsidRPr="004643D5" w:rsidRDefault="009611DF" w:rsidP="004643D5">
      <w:pPr>
        <w:pStyle w:val="af5"/>
        <w:spacing w:line="360" w:lineRule="auto"/>
        <w:rPr>
          <w:bCs/>
          <w:szCs w:val="28"/>
        </w:rPr>
      </w:pPr>
      <w:r w:rsidRPr="00E31D49">
        <w:rPr>
          <w:bCs/>
          <w:szCs w:val="28"/>
        </w:rPr>
        <w:t xml:space="preserve">          3.</w:t>
      </w:r>
      <w:r w:rsidR="00BA1224" w:rsidRPr="00E31D49">
        <w:rPr>
          <w:bCs/>
          <w:szCs w:val="28"/>
        </w:rPr>
        <w:t xml:space="preserve">Электронная энциклопедия: </w:t>
      </w:r>
      <w:proofErr w:type="spellStart"/>
      <w:r w:rsidR="00BA1224" w:rsidRPr="00E31D49">
        <w:rPr>
          <w:bCs/>
          <w:szCs w:val="28"/>
          <w:lang w:val="en-US"/>
        </w:rPr>
        <w:t>htpp</w:t>
      </w:r>
      <w:proofErr w:type="spellEnd"/>
      <w:r w:rsidR="00BA1224" w:rsidRPr="00E31D49">
        <w:rPr>
          <w:bCs/>
          <w:szCs w:val="28"/>
        </w:rPr>
        <w:t>://</w:t>
      </w:r>
      <w:proofErr w:type="spellStart"/>
      <w:r w:rsidR="00BA1224" w:rsidRPr="00E31D49">
        <w:rPr>
          <w:bCs/>
          <w:szCs w:val="28"/>
          <w:lang w:val="en-US"/>
        </w:rPr>
        <w:t>ru</w:t>
      </w:r>
      <w:proofErr w:type="spellEnd"/>
      <w:r w:rsidR="00BA1224" w:rsidRPr="00E31D49">
        <w:rPr>
          <w:bCs/>
          <w:szCs w:val="28"/>
        </w:rPr>
        <w:t>.</w:t>
      </w:r>
      <w:proofErr w:type="spellStart"/>
      <w:r w:rsidR="00BA1224" w:rsidRPr="00E31D49">
        <w:rPr>
          <w:bCs/>
          <w:szCs w:val="28"/>
          <w:lang w:val="en-US"/>
        </w:rPr>
        <w:t>wikipedia</w:t>
      </w:r>
      <w:proofErr w:type="spellEnd"/>
      <w:r w:rsidR="00BA1224" w:rsidRPr="00E31D49">
        <w:rPr>
          <w:bCs/>
          <w:szCs w:val="28"/>
        </w:rPr>
        <w:t>.</w:t>
      </w:r>
      <w:r w:rsidR="00BA1224" w:rsidRPr="00E31D49">
        <w:rPr>
          <w:bCs/>
          <w:szCs w:val="28"/>
          <w:lang w:val="en-US"/>
        </w:rPr>
        <w:t>org</w:t>
      </w:r>
      <w:r w:rsidR="00BA1224" w:rsidRPr="00E31D49">
        <w:rPr>
          <w:bCs/>
          <w:szCs w:val="28"/>
        </w:rPr>
        <w:t>/</w:t>
      </w:r>
      <w:r w:rsidR="00BA1224" w:rsidRPr="00E31D49">
        <w:rPr>
          <w:bCs/>
          <w:szCs w:val="28"/>
          <w:lang w:val="en-US"/>
        </w:rPr>
        <w:t>wiki</w:t>
      </w:r>
      <w:r w:rsidR="00BA1224" w:rsidRPr="00E31D49">
        <w:rPr>
          <w:bCs/>
          <w:szCs w:val="28"/>
        </w:rPr>
        <w:t>/</w:t>
      </w:r>
      <w:r w:rsidR="00BA1224" w:rsidRPr="00E31D49">
        <w:rPr>
          <w:bCs/>
          <w:szCs w:val="28"/>
          <w:lang w:val="en-US"/>
        </w:rPr>
        <w:t>Wiki</w:t>
      </w:r>
      <w:r w:rsidR="004643D5">
        <w:rPr>
          <w:bCs/>
          <w:szCs w:val="28"/>
        </w:rPr>
        <w:t>,</w:t>
      </w:r>
    </w:p>
    <w:p w14:paraId="6A72D7D1" w14:textId="1A996D60" w:rsidR="00BA1224" w:rsidRPr="00E31D49" w:rsidRDefault="009611DF" w:rsidP="004643D5">
      <w:pPr>
        <w:pStyle w:val="af5"/>
        <w:spacing w:line="360" w:lineRule="auto"/>
        <w:rPr>
          <w:bCs/>
          <w:szCs w:val="28"/>
        </w:rPr>
      </w:pPr>
      <w:r w:rsidRPr="00E31D49">
        <w:rPr>
          <w:bCs/>
          <w:szCs w:val="28"/>
        </w:rPr>
        <w:t xml:space="preserve">      4.</w:t>
      </w:r>
      <w:r w:rsidR="00BA1224" w:rsidRPr="00E31D49">
        <w:rPr>
          <w:bCs/>
          <w:szCs w:val="28"/>
        </w:rPr>
        <w:t xml:space="preserve">Система комплексного раскрытия информации «СКРИН» - </w:t>
      </w:r>
      <w:hyperlink r:id="rId8" w:history="1">
        <w:r w:rsidR="00BA1224" w:rsidRPr="00E31D49">
          <w:rPr>
            <w:rStyle w:val="af0"/>
            <w:bCs/>
            <w:color w:val="auto"/>
            <w:szCs w:val="28"/>
            <w:lang w:val="en-US"/>
          </w:rPr>
          <w:t>http</w:t>
        </w:r>
        <w:r w:rsidR="00BA1224" w:rsidRPr="00E31D49">
          <w:rPr>
            <w:rStyle w:val="af0"/>
            <w:bCs/>
            <w:color w:val="auto"/>
            <w:szCs w:val="28"/>
          </w:rPr>
          <w:t>://</w:t>
        </w:r>
        <w:r w:rsidR="00BA1224" w:rsidRPr="00E31D49">
          <w:rPr>
            <w:rStyle w:val="af0"/>
            <w:bCs/>
            <w:color w:val="auto"/>
            <w:szCs w:val="28"/>
            <w:lang w:val="en-US"/>
          </w:rPr>
          <w:t>www</w:t>
        </w:r>
        <w:r w:rsidR="00BA1224" w:rsidRPr="00E31D49">
          <w:rPr>
            <w:rStyle w:val="af0"/>
            <w:bCs/>
            <w:color w:val="auto"/>
            <w:szCs w:val="28"/>
          </w:rPr>
          <w:t>.</w:t>
        </w:r>
        <w:proofErr w:type="spellStart"/>
        <w:r w:rsidR="00BA1224" w:rsidRPr="00E31D49">
          <w:rPr>
            <w:rStyle w:val="af0"/>
            <w:bCs/>
            <w:color w:val="auto"/>
            <w:szCs w:val="28"/>
            <w:lang w:val="en-US"/>
          </w:rPr>
          <w:t>skrin</w:t>
        </w:r>
        <w:proofErr w:type="spellEnd"/>
        <w:r w:rsidR="00BA1224" w:rsidRPr="00E31D49">
          <w:rPr>
            <w:rStyle w:val="af0"/>
            <w:bCs/>
            <w:color w:val="auto"/>
            <w:szCs w:val="28"/>
          </w:rPr>
          <w:t>.</w:t>
        </w:r>
        <w:proofErr w:type="spellStart"/>
        <w:r w:rsidR="00BA1224" w:rsidRPr="00E31D49">
          <w:rPr>
            <w:rStyle w:val="af0"/>
            <w:bCs/>
            <w:color w:val="auto"/>
            <w:szCs w:val="28"/>
            <w:lang w:val="en-US"/>
          </w:rPr>
          <w:t>ru</w:t>
        </w:r>
        <w:proofErr w:type="spellEnd"/>
        <w:r w:rsidR="00BA1224" w:rsidRPr="00E31D49">
          <w:rPr>
            <w:rStyle w:val="af0"/>
            <w:bCs/>
            <w:color w:val="auto"/>
            <w:szCs w:val="28"/>
          </w:rPr>
          <w:t>/</w:t>
        </w:r>
      </w:hyperlink>
      <w:r w:rsidR="00BA1224" w:rsidRPr="00E31D49">
        <w:rPr>
          <w:bCs/>
          <w:szCs w:val="28"/>
        </w:rPr>
        <w:t xml:space="preserve"> </w:t>
      </w:r>
    </w:p>
    <w:p w14:paraId="52CE4A96" w14:textId="77777777" w:rsidR="00437C53" w:rsidRPr="00E31D49" w:rsidRDefault="00BA1224" w:rsidP="004643D5">
      <w:pPr>
        <w:pStyle w:val="af5"/>
        <w:spacing w:line="360" w:lineRule="auto"/>
        <w:jc w:val="both"/>
        <w:rPr>
          <w:bCs/>
          <w:szCs w:val="28"/>
        </w:rPr>
      </w:pPr>
      <w:r w:rsidRPr="00E31D49">
        <w:rPr>
          <w:bCs/>
          <w:szCs w:val="28"/>
        </w:rPr>
        <w:t xml:space="preserve">11.3. Сертифицированные программные и аппаратные средства защиты информации: </w:t>
      </w:r>
    </w:p>
    <w:p w14:paraId="4F103847" w14:textId="2640C0C3" w:rsidR="00BA1224" w:rsidRPr="00E31D49" w:rsidRDefault="00437C53" w:rsidP="004643D5">
      <w:pPr>
        <w:pStyle w:val="af5"/>
        <w:spacing w:line="360" w:lineRule="auto"/>
        <w:rPr>
          <w:bCs/>
          <w:szCs w:val="28"/>
        </w:rPr>
      </w:pPr>
      <w:r w:rsidRPr="00E31D49">
        <w:rPr>
          <w:bCs/>
          <w:szCs w:val="28"/>
        </w:rPr>
        <w:t xml:space="preserve">-  </w:t>
      </w:r>
      <w:r w:rsidR="009611DF" w:rsidRPr="00E31D49">
        <w:rPr>
          <w:bCs/>
          <w:szCs w:val="28"/>
        </w:rPr>
        <w:t>не предусмотрены</w:t>
      </w:r>
      <w:r w:rsidR="004643D5">
        <w:rPr>
          <w:bCs/>
          <w:szCs w:val="28"/>
        </w:rPr>
        <w:t>.</w:t>
      </w:r>
    </w:p>
    <w:p w14:paraId="3C4BE930" w14:textId="77777777" w:rsidR="00BA1224" w:rsidRPr="00E31D49" w:rsidRDefault="00437C53" w:rsidP="004643D5">
      <w:pPr>
        <w:pStyle w:val="af5"/>
        <w:spacing w:line="360" w:lineRule="auto"/>
        <w:rPr>
          <w:bCs/>
          <w:szCs w:val="28"/>
        </w:rPr>
      </w:pPr>
      <w:r w:rsidRPr="00E31D49">
        <w:rPr>
          <w:bCs/>
          <w:szCs w:val="28"/>
        </w:rPr>
        <w:t xml:space="preserve">    </w:t>
      </w:r>
      <w:r w:rsidR="00BA1224" w:rsidRPr="00E31D49">
        <w:rPr>
          <w:bCs/>
          <w:szCs w:val="28"/>
        </w:rPr>
        <w:t xml:space="preserve">11.4.  Язык программирования </w:t>
      </w:r>
      <w:r w:rsidR="00BA1224" w:rsidRPr="00E31D49">
        <w:rPr>
          <w:bCs/>
          <w:szCs w:val="28"/>
          <w:lang w:val="en-US"/>
        </w:rPr>
        <w:t>Python</w:t>
      </w:r>
      <w:r w:rsidR="00BA1224" w:rsidRPr="00E31D49">
        <w:rPr>
          <w:bCs/>
          <w:szCs w:val="28"/>
        </w:rPr>
        <w:t xml:space="preserve"> 3.</w:t>
      </w:r>
      <w:r w:rsidR="00BA1224" w:rsidRPr="00E31D49">
        <w:rPr>
          <w:bCs/>
          <w:szCs w:val="28"/>
          <w:lang w:val="en-US"/>
        </w:rPr>
        <w:t>x</w:t>
      </w:r>
      <w:r w:rsidR="00BA1224" w:rsidRPr="00E31D49">
        <w:rPr>
          <w:bCs/>
          <w:szCs w:val="28"/>
        </w:rPr>
        <w:t xml:space="preserve"> в среде </w:t>
      </w:r>
      <w:r w:rsidR="00BA1224" w:rsidRPr="00E31D49">
        <w:rPr>
          <w:bCs/>
          <w:szCs w:val="28"/>
          <w:lang w:val="en-US"/>
        </w:rPr>
        <w:t>Windows</w:t>
      </w:r>
      <w:r w:rsidR="00BA1224" w:rsidRPr="00E31D49">
        <w:rPr>
          <w:bCs/>
          <w:szCs w:val="28"/>
        </w:rPr>
        <w:t>.</w:t>
      </w:r>
    </w:p>
    <w:p w14:paraId="473DB7C5" w14:textId="77777777" w:rsidR="00BA1224" w:rsidRPr="00E31D49" w:rsidRDefault="00BA1224" w:rsidP="004643D5">
      <w:pPr>
        <w:pStyle w:val="af5"/>
        <w:spacing w:line="360" w:lineRule="auto"/>
        <w:jc w:val="both"/>
        <w:rPr>
          <w:bCs/>
          <w:szCs w:val="28"/>
        </w:rPr>
      </w:pPr>
      <w:r w:rsidRPr="00E31D49">
        <w:rPr>
          <w:bCs/>
          <w:szCs w:val="28"/>
        </w:rPr>
        <w:t xml:space="preserve">11.5. Платформа для научных исследований, основанная на языке программирования </w:t>
      </w:r>
      <w:proofErr w:type="spellStart"/>
      <w:r w:rsidRPr="00E31D49">
        <w:rPr>
          <w:bCs/>
          <w:szCs w:val="28"/>
        </w:rPr>
        <w:t>Python</w:t>
      </w:r>
      <w:proofErr w:type="spellEnd"/>
      <w:r w:rsidRPr="00E31D49">
        <w:rPr>
          <w:bCs/>
          <w:szCs w:val="28"/>
        </w:rPr>
        <w:t xml:space="preserve">, </w:t>
      </w:r>
      <w:proofErr w:type="spellStart"/>
      <w:r w:rsidRPr="00E31D49">
        <w:rPr>
          <w:bCs/>
          <w:szCs w:val="28"/>
        </w:rPr>
        <w:t>Anaconda</w:t>
      </w:r>
      <w:proofErr w:type="spellEnd"/>
      <w:r w:rsidRPr="00E31D49">
        <w:rPr>
          <w:bCs/>
          <w:szCs w:val="28"/>
        </w:rPr>
        <w:t>.</w:t>
      </w:r>
    </w:p>
    <w:p w14:paraId="25BFD889" w14:textId="77777777" w:rsidR="000B6343" w:rsidRPr="00E31D49" w:rsidRDefault="000B6343" w:rsidP="000B6343"/>
    <w:p w14:paraId="4BE2BCB0" w14:textId="77777777" w:rsidR="00C52F7B" w:rsidRPr="00E31D49" w:rsidRDefault="009A4B66" w:rsidP="002A3944">
      <w:pPr>
        <w:pStyle w:val="1"/>
        <w:rPr>
          <w:color w:val="auto"/>
        </w:rPr>
      </w:pPr>
      <w:bookmarkStart w:id="19" w:name="_Toc97115783"/>
      <w:r w:rsidRPr="00E31D49">
        <w:rPr>
          <w:color w:val="auto"/>
        </w:rPr>
        <w:t xml:space="preserve">12. </w:t>
      </w:r>
      <w:r w:rsidR="00C52F7B" w:rsidRPr="00E31D49">
        <w:rPr>
          <w:color w:val="auto"/>
        </w:rPr>
        <w:t xml:space="preserve">Описание материально-технической базы, необходимой для осуществления образовательного процесса по </w:t>
      </w:r>
      <w:r w:rsidR="00504556" w:rsidRPr="00E31D49">
        <w:rPr>
          <w:color w:val="auto"/>
        </w:rPr>
        <w:t>дисциплине</w:t>
      </w:r>
      <w:bookmarkEnd w:id="19"/>
    </w:p>
    <w:p w14:paraId="1005188B" w14:textId="32D79762" w:rsidR="000F0D79" w:rsidRPr="00E31D49" w:rsidRDefault="00437C53" w:rsidP="009611DF">
      <w:pPr>
        <w:spacing w:line="360" w:lineRule="auto"/>
        <w:jc w:val="both"/>
        <w:rPr>
          <w:lang w:eastAsia="x-none"/>
        </w:rPr>
      </w:pPr>
      <w:r w:rsidRPr="00E31D49">
        <w:rPr>
          <w:lang w:eastAsia="x-none"/>
        </w:rPr>
        <w:t xml:space="preserve">      </w:t>
      </w:r>
      <w:r w:rsidR="009A4B66" w:rsidRPr="00E31D49">
        <w:rPr>
          <w:lang w:eastAsia="x-none"/>
        </w:rPr>
        <w:t xml:space="preserve">Наличие </w:t>
      </w:r>
      <w:r w:rsidR="000A0217" w:rsidRPr="00E31D49">
        <w:rPr>
          <w:lang w:eastAsia="x-none"/>
        </w:rPr>
        <w:t>аудитории, оснащенной компьютерной техникой и проектором, с возможностью подключения к сети «Интернет».</w:t>
      </w:r>
    </w:p>
    <w:sectPr w:rsidR="000F0D79" w:rsidRPr="00E31D49" w:rsidSect="004428CF">
      <w:footerReference w:type="default" r:id="rId9"/>
      <w:pgSz w:w="11906" w:h="16838"/>
      <w:pgMar w:top="1134" w:right="567" w:bottom="1134" w:left="1134"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7C6CFA" w14:textId="77777777" w:rsidR="008931A4" w:rsidRDefault="008931A4" w:rsidP="00C52F7B">
      <w:r>
        <w:separator/>
      </w:r>
    </w:p>
  </w:endnote>
  <w:endnote w:type="continuationSeparator" w:id="0">
    <w:p w14:paraId="26778D06" w14:textId="77777777" w:rsidR="008931A4" w:rsidRDefault="008931A4"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57341483"/>
      <w:docPartObj>
        <w:docPartGallery w:val="Page Numbers (Bottom of Page)"/>
        <w:docPartUnique/>
      </w:docPartObj>
    </w:sdtPr>
    <w:sdtEndPr/>
    <w:sdtContent>
      <w:p w14:paraId="43C9ED6F" w14:textId="08A3C8C0" w:rsidR="00C74882" w:rsidRDefault="00C74882">
        <w:pPr>
          <w:pStyle w:val="ae"/>
          <w:jc w:val="center"/>
        </w:pPr>
        <w:r>
          <w:fldChar w:fldCharType="begin"/>
        </w:r>
        <w:r>
          <w:instrText>PAGE   \* MERGEFORMAT</w:instrText>
        </w:r>
        <w:r>
          <w:fldChar w:fldCharType="separate"/>
        </w:r>
        <w:r w:rsidR="00530943">
          <w:rPr>
            <w:noProof/>
          </w:rPr>
          <w:t>18</w:t>
        </w:r>
        <w:r>
          <w:fldChar w:fldCharType="end"/>
        </w:r>
      </w:p>
    </w:sdtContent>
  </w:sdt>
  <w:p w14:paraId="34A6A460" w14:textId="77777777" w:rsidR="00C74882" w:rsidRDefault="00C74882">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CC37682" w14:textId="77777777" w:rsidR="008931A4" w:rsidRDefault="008931A4" w:rsidP="00C52F7B">
      <w:r>
        <w:separator/>
      </w:r>
    </w:p>
  </w:footnote>
  <w:footnote w:type="continuationSeparator" w:id="0">
    <w:p w14:paraId="1C223178" w14:textId="77777777" w:rsidR="008931A4" w:rsidRDefault="008931A4" w:rsidP="00C52F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3634B3"/>
    <w:multiLevelType w:val="hybridMultilevel"/>
    <w:tmpl w:val="573CEA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9E5F74"/>
    <w:multiLevelType w:val="multilevel"/>
    <w:tmpl w:val="6B16AC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B557D08"/>
    <w:multiLevelType w:val="hybridMultilevel"/>
    <w:tmpl w:val="139A4974"/>
    <w:lvl w:ilvl="0" w:tplc="470E78A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 w15:restartNumberingAfterBreak="0">
    <w:nsid w:val="1FA419BC"/>
    <w:multiLevelType w:val="hybridMultilevel"/>
    <w:tmpl w:val="E770549A"/>
    <w:lvl w:ilvl="0" w:tplc="9D8A543A">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15:restartNumberingAfterBreak="0">
    <w:nsid w:val="29FE2977"/>
    <w:multiLevelType w:val="hybridMultilevel"/>
    <w:tmpl w:val="D2CA3E7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AB9260E"/>
    <w:multiLevelType w:val="hybridMultilevel"/>
    <w:tmpl w:val="C0586100"/>
    <w:lvl w:ilvl="0" w:tplc="AABEAB08">
      <w:start w:val="1"/>
      <w:numFmt w:val="decimal"/>
      <w:lvlText w:val="%1."/>
      <w:lvlJc w:val="left"/>
      <w:pPr>
        <w:ind w:left="765" w:hanging="360"/>
      </w:pPr>
    </w:lvl>
    <w:lvl w:ilvl="1" w:tplc="04190019">
      <w:start w:val="1"/>
      <w:numFmt w:val="lowerLetter"/>
      <w:lvlText w:val="%2."/>
      <w:lvlJc w:val="left"/>
      <w:pPr>
        <w:ind w:left="1485" w:hanging="360"/>
      </w:pPr>
    </w:lvl>
    <w:lvl w:ilvl="2" w:tplc="0419001B">
      <w:start w:val="1"/>
      <w:numFmt w:val="lowerRoman"/>
      <w:lvlText w:val="%3."/>
      <w:lvlJc w:val="right"/>
      <w:pPr>
        <w:ind w:left="2205" w:hanging="180"/>
      </w:pPr>
    </w:lvl>
    <w:lvl w:ilvl="3" w:tplc="0419000F">
      <w:start w:val="1"/>
      <w:numFmt w:val="decimal"/>
      <w:lvlText w:val="%4."/>
      <w:lvlJc w:val="left"/>
      <w:pPr>
        <w:ind w:left="2925" w:hanging="360"/>
      </w:pPr>
    </w:lvl>
    <w:lvl w:ilvl="4" w:tplc="04190019">
      <w:start w:val="1"/>
      <w:numFmt w:val="lowerLetter"/>
      <w:lvlText w:val="%5."/>
      <w:lvlJc w:val="left"/>
      <w:pPr>
        <w:ind w:left="3645" w:hanging="360"/>
      </w:pPr>
    </w:lvl>
    <w:lvl w:ilvl="5" w:tplc="0419001B">
      <w:start w:val="1"/>
      <w:numFmt w:val="lowerRoman"/>
      <w:lvlText w:val="%6."/>
      <w:lvlJc w:val="right"/>
      <w:pPr>
        <w:ind w:left="4365" w:hanging="180"/>
      </w:pPr>
    </w:lvl>
    <w:lvl w:ilvl="6" w:tplc="0419000F">
      <w:start w:val="1"/>
      <w:numFmt w:val="decimal"/>
      <w:lvlText w:val="%7."/>
      <w:lvlJc w:val="left"/>
      <w:pPr>
        <w:ind w:left="5085" w:hanging="360"/>
      </w:pPr>
    </w:lvl>
    <w:lvl w:ilvl="7" w:tplc="04190019">
      <w:start w:val="1"/>
      <w:numFmt w:val="lowerLetter"/>
      <w:lvlText w:val="%8."/>
      <w:lvlJc w:val="left"/>
      <w:pPr>
        <w:ind w:left="5805" w:hanging="360"/>
      </w:pPr>
    </w:lvl>
    <w:lvl w:ilvl="8" w:tplc="0419001B">
      <w:start w:val="1"/>
      <w:numFmt w:val="lowerRoman"/>
      <w:lvlText w:val="%9."/>
      <w:lvlJc w:val="right"/>
      <w:pPr>
        <w:ind w:left="6525" w:hanging="180"/>
      </w:pPr>
    </w:lvl>
  </w:abstractNum>
  <w:abstractNum w:abstractNumId="6" w15:restartNumberingAfterBreak="0">
    <w:nsid w:val="2AD85171"/>
    <w:multiLevelType w:val="multilevel"/>
    <w:tmpl w:val="26BC5B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31485AC8"/>
    <w:multiLevelType w:val="hybridMultilevel"/>
    <w:tmpl w:val="730C0F98"/>
    <w:lvl w:ilvl="0" w:tplc="FFFFFFFF">
      <w:start w:val="1"/>
      <w:numFmt w:val="decimal"/>
      <w:lvlText w:val="%1."/>
      <w:lvlJc w:val="left"/>
      <w:pPr>
        <w:ind w:left="720" w:hanging="360"/>
      </w:pPr>
      <w:rPr>
        <w:rFonts w:eastAsia="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33201A9A"/>
    <w:multiLevelType w:val="hybridMultilevel"/>
    <w:tmpl w:val="010EB0D6"/>
    <w:lvl w:ilvl="0" w:tplc="907C50B8">
      <w:start w:val="1"/>
      <w:numFmt w:val="decimal"/>
      <w:lvlText w:val="%1."/>
      <w:lvlJc w:val="left"/>
      <w:pPr>
        <w:ind w:left="1335" w:hanging="360"/>
      </w:pPr>
      <w:rPr>
        <w:rFonts w:hint="default"/>
      </w:rPr>
    </w:lvl>
    <w:lvl w:ilvl="1" w:tplc="04190019" w:tentative="1">
      <w:start w:val="1"/>
      <w:numFmt w:val="lowerLetter"/>
      <w:lvlText w:val="%2."/>
      <w:lvlJc w:val="left"/>
      <w:pPr>
        <w:ind w:left="2055" w:hanging="360"/>
      </w:pPr>
    </w:lvl>
    <w:lvl w:ilvl="2" w:tplc="0419001B" w:tentative="1">
      <w:start w:val="1"/>
      <w:numFmt w:val="lowerRoman"/>
      <w:lvlText w:val="%3."/>
      <w:lvlJc w:val="right"/>
      <w:pPr>
        <w:ind w:left="2775" w:hanging="180"/>
      </w:pPr>
    </w:lvl>
    <w:lvl w:ilvl="3" w:tplc="0419000F" w:tentative="1">
      <w:start w:val="1"/>
      <w:numFmt w:val="decimal"/>
      <w:lvlText w:val="%4."/>
      <w:lvlJc w:val="left"/>
      <w:pPr>
        <w:ind w:left="3495" w:hanging="360"/>
      </w:pPr>
    </w:lvl>
    <w:lvl w:ilvl="4" w:tplc="04190019" w:tentative="1">
      <w:start w:val="1"/>
      <w:numFmt w:val="lowerLetter"/>
      <w:lvlText w:val="%5."/>
      <w:lvlJc w:val="left"/>
      <w:pPr>
        <w:ind w:left="4215" w:hanging="360"/>
      </w:pPr>
    </w:lvl>
    <w:lvl w:ilvl="5" w:tplc="0419001B" w:tentative="1">
      <w:start w:val="1"/>
      <w:numFmt w:val="lowerRoman"/>
      <w:lvlText w:val="%6."/>
      <w:lvlJc w:val="right"/>
      <w:pPr>
        <w:ind w:left="4935" w:hanging="180"/>
      </w:pPr>
    </w:lvl>
    <w:lvl w:ilvl="6" w:tplc="0419000F" w:tentative="1">
      <w:start w:val="1"/>
      <w:numFmt w:val="decimal"/>
      <w:lvlText w:val="%7."/>
      <w:lvlJc w:val="left"/>
      <w:pPr>
        <w:ind w:left="5655" w:hanging="360"/>
      </w:pPr>
    </w:lvl>
    <w:lvl w:ilvl="7" w:tplc="04190019" w:tentative="1">
      <w:start w:val="1"/>
      <w:numFmt w:val="lowerLetter"/>
      <w:lvlText w:val="%8."/>
      <w:lvlJc w:val="left"/>
      <w:pPr>
        <w:ind w:left="6375" w:hanging="360"/>
      </w:pPr>
    </w:lvl>
    <w:lvl w:ilvl="8" w:tplc="0419001B" w:tentative="1">
      <w:start w:val="1"/>
      <w:numFmt w:val="lowerRoman"/>
      <w:lvlText w:val="%9."/>
      <w:lvlJc w:val="right"/>
      <w:pPr>
        <w:ind w:left="7095" w:hanging="180"/>
      </w:pPr>
    </w:lvl>
  </w:abstractNum>
  <w:abstractNum w:abstractNumId="9" w15:restartNumberingAfterBreak="0">
    <w:nsid w:val="3A3B21BD"/>
    <w:multiLevelType w:val="hybridMultilevel"/>
    <w:tmpl w:val="ED80E49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46D10E08"/>
    <w:multiLevelType w:val="hybridMultilevel"/>
    <w:tmpl w:val="051677C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479B5055"/>
    <w:multiLevelType w:val="multilevel"/>
    <w:tmpl w:val="2D4C01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65CF0D96"/>
    <w:multiLevelType w:val="hybridMultilevel"/>
    <w:tmpl w:val="F530EA8A"/>
    <w:lvl w:ilvl="0" w:tplc="1FD0F086">
      <w:start w:val="1"/>
      <w:numFmt w:val="decimal"/>
      <w:lvlText w:val="%1."/>
      <w:lvlJc w:val="left"/>
      <w:pPr>
        <w:ind w:left="1260" w:hanging="360"/>
      </w:pPr>
      <w:rPr>
        <w:rFonts w:hint="default"/>
      </w:rPr>
    </w:lvl>
    <w:lvl w:ilvl="1" w:tplc="04190019">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3" w15:restartNumberingAfterBreak="0">
    <w:nsid w:val="66F3548A"/>
    <w:multiLevelType w:val="hybridMultilevel"/>
    <w:tmpl w:val="0E2AB3BC"/>
    <w:lvl w:ilvl="0" w:tplc="FFFFFFFF">
      <w:start w:val="1"/>
      <w:numFmt w:val="decimal"/>
      <w:lvlText w:val="%1."/>
      <w:lvlJc w:val="left"/>
      <w:pPr>
        <w:ind w:left="928"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76654C23"/>
    <w:multiLevelType w:val="hybridMultilevel"/>
    <w:tmpl w:val="730C0F98"/>
    <w:lvl w:ilvl="0" w:tplc="DE4CB7B6">
      <w:start w:val="1"/>
      <w:numFmt w:val="decimal"/>
      <w:lvlText w:val="%1."/>
      <w:lvlJc w:val="left"/>
      <w:pPr>
        <w:ind w:left="360" w:hanging="360"/>
      </w:pPr>
      <w:rPr>
        <w:rFonts w:eastAsia="Times New Roman"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5" w15:restartNumberingAfterBreak="0">
    <w:nsid w:val="7CF770C1"/>
    <w:multiLevelType w:val="multilevel"/>
    <w:tmpl w:val="320C3EDE"/>
    <w:lvl w:ilvl="0">
      <w:start w:val="1"/>
      <w:numFmt w:val="decimal"/>
      <w:lvlText w:val="%1."/>
      <w:lvlJc w:val="left"/>
      <w:pPr>
        <w:ind w:left="1069" w:hanging="360"/>
      </w:pPr>
      <w:rPr>
        <w:rFonts w:hint="default"/>
      </w:rPr>
    </w:lvl>
    <w:lvl w:ilvl="1">
      <w:start w:val="1"/>
      <w:numFmt w:val="decimal"/>
      <w:lvlText w:val="%1.%2."/>
      <w:lvlJc w:val="left"/>
      <w:pPr>
        <w:ind w:left="1560" w:hanging="491"/>
      </w:pPr>
      <w:rPr>
        <w:rFonts w:hint="default"/>
      </w:rPr>
    </w:lvl>
    <w:lvl w:ilvl="2">
      <w:start w:val="1"/>
      <w:numFmt w:val="decimal"/>
      <w:lvlText w:val="%1.%2.%3."/>
      <w:lvlJc w:val="left"/>
      <w:pPr>
        <w:ind w:left="1933" w:hanging="504"/>
      </w:pPr>
      <w:rPr>
        <w:rFonts w:hint="default"/>
      </w:rPr>
    </w:lvl>
    <w:lvl w:ilvl="3">
      <w:start w:val="1"/>
      <w:numFmt w:val="decimal"/>
      <w:lvlText w:val="%1.%2.%3.%4."/>
      <w:lvlJc w:val="left"/>
      <w:pPr>
        <w:ind w:left="2437" w:hanging="648"/>
      </w:pPr>
      <w:rPr>
        <w:rFonts w:hint="default"/>
      </w:rPr>
    </w:lvl>
    <w:lvl w:ilvl="4">
      <w:start w:val="1"/>
      <w:numFmt w:val="decimal"/>
      <w:lvlText w:val="%1.%2.%3.%4.%5."/>
      <w:lvlJc w:val="left"/>
      <w:pPr>
        <w:ind w:left="2941" w:hanging="792"/>
      </w:pPr>
      <w:rPr>
        <w:rFonts w:hint="default"/>
      </w:rPr>
    </w:lvl>
    <w:lvl w:ilvl="5">
      <w:start w:val="1"/>
      <w:numFmt w:val="decimal"/>
      <w:lvlText w:val="%1.%2.%3.%4.%5.%6."/>
      <w:lvlJc w:val="left"/>
      <w:pPr>
        <w:ind w:left="3445" w:hanging="936"/>
      </w:pPr>
      <w:rPr>
        <w:rFonts w:hint="default"/>
      </w:rPr>
    </w:lvl>
    <w:lvl w:ilvl="6">
      <w:start w:val="1"/>
      <w:numFmt w:val="decimal"/>
      <w:lvlText w:val="%1.%2.%3.%4.%5.%6.%7."/>
      <w:lvlJc w:val="left"/>
      <w:pPr>
        <w:ind w:left="3949" w:hanging="1080"/>
      </w:pPr>
      <w:rPr>
        <w:rFonts w:hint="default"/>
      </w:rPr>
    </w:lvl>
    <w:lvl w:ilvl="7">
      <w:start w:val="1"/>
      <w:numFmt w:val="decimal"/>
      <w:lvlText w:val="%1.%2.%3.%4.%5.%6.%7.%8."/>
      <w:lvlJc w:val="left"/>
      <w:pPr>
        <w:ind w:left="4453" w:hanging="1224"/>
      </w:pPr>
      <w:rPr>
        <w:rFonts w:hint="default"/>
      </w:rPr>
    </w:lvl>
    <w:lvl w:ilvl="8">
      <w:start w:val="1"/>
      <w:numFmt w:val="decimal"/>
      <w:lvlText w:val="%1.%2.%3.%4.%5.%6.%7.%8.%9."/>
      <w:lvlJc w:val="left"/>
      <w:pPr>
        <w:ind w:left="5029" w:hanging="1440"/>
      </w:pPr>
      <w:rPr>
        <w:rFonts w:hint="default"/>
      </w:rPr>
    </w:lvl>
  </w:abstractNum>
  <w:abstractNum w:abstractNumId="16" w15:restartNumberingAfterBreak="0">
    <w:nsid w:val="7D265C68"/>
    <w:multiLevelType w:val="hybridMultilevel"/>
    <w:tmpl w:val="EEA4A4F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7D9B7B64"/>
    <w:multiLevelType w:val="hybridMultilevel"/>
    <w:tmpl w:val="E3B2D312"/>
    <w:lvl w:ilvl="0" w:tplc="04190005">
      <w:start w:val="1"/>
      <w:numFmt w:val="decimal"/>
      <w:lvlText w:val="%1."/>
      <w:lvlJc w:val="left"/>
      <w:pPr>
        <w:tabs>
          <w:tab w:val="num" w:pos="2160"/>
        </w:tabs>
        <w:ind w:left="21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7EDE71F4"/>
    <w:multiLevelType w:val="hybridMultilevel"/>
    <w:tmpl w:val="0E2AB3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7F855BC7"/>
    <w:multiLevelType w:val="multilevel"/>
    <w:tmpl w:val="76FE761E"/>
    <w:lvl w:ilvl="0">
      <w:start w:val="1"/>
      <w:numFmt w:val="decimal"/>
      <w:lvlText w:val="%1."/>
      <w:lvlJc w:val="left"/>
      <w:pPr>
        <w:ind w:left="360" w:hanging="360"/>
      </w:pPr>
    </w:lvl>
    <w:lvl w:ilvl="1">
      <w:start w:val="1"/>
      <w:numFmt w:val="decimal"/>
      <w:pStyle w:val="2"/>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5"/>
  </w:num>
  <w:num w:numId="2">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7"/>
  </w:num>
  <w:num w:numId="4">
    <w:abstractNumId w:val="19"/>
  </w:num>
  <w:num w:numId="5">
    <w:abstractNumId w:val="2"/>
  </w:num>
  <w:num w:numId="6">
    <w:abstractNumId w:val="14"/>
  </w:num>
  <w:num w:numId="7">
    <w:abstractNumId w:val="9"/>
  </w:num>
  <w:num w:numId="8">
    <w:abstractNumId w:val="12"/>
  </w:num>
  <w:num w:numId="9">
    <w:abstractNumId w:val="8"/>
  </w:num>
  <w:num w:numId="10">
    <w:abstractNumId w:val="3"/>
  </w:num>
  <w:num w:numId="11">
    <w:abstractNumId w:val="10"/>
  </w:num>
  <w:num w:numId="12">
    <w:abstractNumId w:val="4"/>
  </w:num>
  <w:num w:numId="13">
    <w:abstractNumId w:val="7"/>
  </w:num>
  <w:num w:numId="14">
    <w:abstractNumId w:val="16"/>
  </w:num>
  <w:num w:numId="15">
    <w:abstractNumId w:val="5"/>
  </w:num>
  <w:num w:numId="16">
    <w:abstractNumId w:val="11"/>
  </w:num>
  <w:num w:numId="17">
    <w:abstractNumId w:val="6"/>
  </w:num>
  <w:num w:numId="18">
    <w:abstractNumId w:val="1"/>
  </w:num>
  <w:num w:numId="19">
    <w:abstractNumId w:val="13"/>
  </w:num>
  <w:num w:numId="20">
    <w:abstractNumId w:val="18"/>
  </w:num>
  <w:num w:numId="21">
    <w:abstractNumId w:val="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activeWritingStyle w:appName="MSWord" w:lang="ru-RU" w:vendorID="64" w:dllVersion="6" w:nlCheck="1" w:checkStyle="0"/>
  <w:activeWritingStyle w:appName="MSWord" w:lang="en-US" w:vendorID="64" w:dllVersion="6" w:nlCheck="1" w:checkStyle="1"/>
  <w:activeWritingStyle w:appName="MSWord" w:lang="ru-RU" w:vendorID="64" w:dllVersion="0" w:nlCheck="1" w:checkStyle="0"/>
  <w:activeWritingStyle w:appName="MSWord" w:lang="en-US" w:vendorID="64" w:dllVersion="0" w:nlCheck="1" w:checkStyle="0"/>
  <w:activeWritingStyle w:appName="MSWord" w:lang="ru-RU" w:vendorID="64" w:dllVersion="131078" w:nlCheck="1" w:checkStyle="0"/>
  <w:activeWritingStyle w:appName="MSWord" w:lang="en-US" w:vendorID="64" w:dllVersion="131078" w:nlCheck="1" w:checkStyle="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3954"/>
    <w:rsid w:val="000102D3"/>
    <w:rsid w:val="00012CF3"/>
    <w:rsid w:val="00020114"/>
    <w:rsid w:val="000218DE"/>
    <w:rsid w:val="000246A3"/>
    <w:rsid w:val="00026E9C"/>
    <w:rsid w:val="000274CF"/>
    <w:rsid w:val="00027837"/>
    <w:rsid w:val="00027C60"/>
    <w:rsid w:val="000460EA"/>
    <w:rsid w:val="00047AFD"/>
    <w:rsid w:val="00047C02"/>
    <w:rsid w:val="00056998"/>
    <w:rsid w:val="00070E8B"/>
    <w:rsid w:val="00072A59"/>
    <w:rsid w:val="00075A1A"/>
    <w:rsid w:val="00076313"/>
    <w:rsid w:val="00080232"/>
    <w:rsid w:val="00081564"/>
    <w:rsid w:val="0008173A"/>
    <w:rsid w:val="00094836"/>
    <w:rsid w:val="000948DB"/>
    <w:rsid w:val="000952AF"/>
    <w:rsid w:val="000A0217"/>
    <w:rsid w:val="000A2CCD"/>
    <w:rsid w:val="000A60B3"/>
    <w:rsid w:val="000B615F"/>
    <w:rsid w:val="000B6343"/>
    <w:rsid w:val="000B77BA"/>
    <w:rsid w:val="000C1AFD"/>
    <w:rsid w:val="000C534D"/>
    <w:rsid w:val="000C5D47"/>
    <w:rsid w:val="000C7565"/>
    <w:rsid w:val="000D2EC5"/>
    <w:rsid w:val="000D6645"/>
    <w:rsid w:val="000E31BA"/>
    <w:rsid w:val="000E4E1D"/>
    <w:rsid w:val="000F0D79"/>
    <w:rsid w:val="000F4135"/>
    <w:rsid w:val="000F69A4"/>
    <w:rsid w:val="000F751A"/>
    <w:rsid w:val="0010333E"/>
    <w:rsid w:val="001034C8"/>
    <w:rsid w:val="00103F59"/>
    <w:rsid w:val="001065DB"/>
    <w:rsid w:val="00115483"/>
    <w:rsid w:val="00121560"/>
    <w:rsid w:val="001272C5"/>
    <w:rsid w:val="00130900"/>
    <w:rsid w:val="00132BA2"/>
    <w:rsid w:val="00133619"/>
    <w:rsid w:val="00141137"/>
    <w:rsid w:val="00142709"/>
    <w:rsid w:val="0014270E"/>
    <w:rsid w:val="00145199"/>
    <w:rsid w:val="00152CF2"/>
    <w:rsid w:val="00153077"/>
    <w:rsid w:val="00155216"/>
    <w:rsid w:val="0015617E"/>
    <w:rsid w:val="00167F51"/>
    <w:rsid w:val="00174002"/>
    <w:rsid w:val="001753A5"/>
    <w:rsid w:val="0018010A"/>
    <w:rsid w:val="00181BA9"/>
    <w:rsid w:val="00183B21"/>
    <w:rsid w:val="00187EA4"/>
    <w:rsid w:val="0019486A"/>
    <w:rsid w:val="00196416"/>
    <w:rsid w:val="00197373"/>
    <w:rsid w:val="001A2785"/>
    <w:rsid w:val="001A5DD0"/>
    <w:rsid w:val="001B5AFF"/>
    <w:rsid w:val="001B70E2"/>
    <w:rsid w:val="001C5D94"/>
    <w:rsid w:val="001D0611"/>
    <w:rsid w:val="001D4235"/>
    <w:rsid w:val="001D5711"/>
    <w:rsid w:val="001E1004"/>
    <w:rsid w:val="001F6D3E"/>
    <w:rsid w:val="00203278"/>
    <w:rsid w:val="00207176"/>
    <w:rsid w:val="00211913"/>
    <w:rsid w:val="00212239"/>
    <w:rsid w:val="00222DB5"/>
    <w:rsid w:val="00227F6A"/>
    <w:rsid w:val="00234C2D"/>
    <w:rsid w:val="0023630A"/>
    <w:rsid w:val="002441F6"/>
    <w:rsid w:val="00247D96"/>
    <w:rsid w:val="0025075A"/>
    <w:rsid w:val="00251CC2"/>
    <w:rsid w:val="00251E74"/>
    <w:rsid w:val="00256115"/>
    <w:rsid w:val="00256D25"/>
    <w:rsid w:val="00256DF1"/>
    <w:rsid w:val="00256F66"/>
    <w:rsid w:val="00257966"/>
    <w:rsid w:val="00264302"/>
    <w:rsid w:val="0027551A"/>
    <w:rsid w:val="00282AB1"/>
    <w:rsid w:val="00283C49"/>
    <w:rsid w:val="00286D22"/>
    <w:rsid w:val="00296655"/>
    <w:rsid w:val="002974A5"/>
    <w:rsid w:val="002A0764"/>
    <w:rsid w:val="002A3944"/>
    <w:rsid w:val="002A39A6"/>
    <w:rsid w:val="002A481B"/>
    <w:rsid w:val="002B003B"/>
    <w:rsid w:val="002B17C4"/>
    <w:rsid w:val="002B55DE"/>
    <w:rsid w:val="002B5680"/>
    <w:rsid w:val="002B7698"/>
    <w:rsid w:val="002C2C96"/>
    <w:rsid w:val="002C3B47"/>
    <w:rsid w:val="002D06D6"/>
    <w:rsid w:val="002D2698"/>
    <w:rsid w:val="002D3357"/>
    <w:rsid w:val="002D585F"/>
    <w:rsid w:val="002D786A"/>
    <w:rsid w:val="002E11C9"/>
    <w:rsid w:val="002E2B47"/>
    <w:rsid w:val="002E76C8"/>
    <w:rsid w:val="002F0CFC"/>
    <w:rsid w:val="002F4F5A"/>
    <w:rsid w:val="00301A8E"/>
    <w:rsid w:val="00311307"/>
    <w:rsid w:val="00311A81"/>
    <w:rsid w:val="003136F6"/>
    <w:rsid w:val="0031566F"/>
    <w:rsid w:val="00325C45"/>
    <w:rsid w:val="00334C22"/>
    <w:rsid w:val="00337A3C"/>
    <w:rsid w:val="00345DD0"/>
    <w:rsid w:val="0034699C"/>
    <w:rsid w:val="0035211C"/>
    <w:rsid w:val="00355364"/>
    <w:rsid w:val="003576F1"/>
    <w:rsid w:val="00363A41"/>
    <w:rsid w:val="00364E66"/>
    <w:rsid w:val="003761B6"/>
    <w:rsid w:val="00376BE4"/>
    <w:rsid w:val="003818A6"/>
    <w:rsid w:val="00381B06"/>
    <w:rsid w:val="00387195"/>
    <w:rsid w:val="0039185D"/>
    <w:rsid w:val="003971AB"/>
    <w:rsid w:val="003A0414"/>
    <w:rsid w:val="003A2F58"/>
    <w:rsid w:val="003A42DA"/>
    <w:rsid w:val="003A61C5"/>
    <w:rsid w:val="003B3E33"/>
    <w:rsid w:val="003B7068"/>
    <w:rsid w:val="003C07ED"/>
    <w:rsid w:val="003C3BF9"/>
    <w:rsid w:val="003D03AC"/>
    <w:rsid w:val="003D376D"/>
    <w:rsid w:val="003D461E"/>
    <w:rsid w:val="003E4A68"/>
    <w:rsid w:val="003E6BA6"/>
    <w:rsid w:val="003F503A"/>
    <w:rsid w:val="003F71E6"/>
    <w:rsid w:val="00400154"/>
    <w:rsid w:val="00401420"/>
    <w:rsid w:val="00403F8C"/>
    <w:rsid w:val="0040601B"/>
    <w:rsid w:val="0040612C"/>
    <w:rsid w:val="00410103"/>
    <w:rsid w:val="00410514"/>
    <w:rsid w:val="0041121F"/>
    <w:rsid w:val="00411845"/>
    <w:rsid w:val="00415D9A"/>
    <w:rsid w:val="00422B3E"/>
    <w:rsid w:val="004236E3"/>
    <w:rsid w:val="00423E70"/>
    <w:rsid w:val="00426E0F"/>
    <w:rsid w:val="00432FEA"/>
    <w:rsid w:val="0043567E"/>
    <w:rsid w:val="00437C53"/>
    <w:rsid w:val="004428CF"/>
    <w:rsid w:val="00450762"/>
    <w:rsid w:val="00454098"/>
    <w:rsid w:val="00455C1B"/>
    <w:rsid w:val="00463CB1"/>
    <w:rsid w:val="004643D5"/>
    <w:rsid w:val="00464F4B"/>
    <w:rsid w:val="00466D91"/>
    <w:rsid w:val="0047154A"/>
    <w:rsid w:val="00471645"/>
    <w:rsid w:val="00481C51"/>
    <w:rsid w:val="00482D31"/>
    <w:rsid w:val="00486EDF"/>
    <w:rsid w:val="004915BD"/>
    <w:rsid w:val="00496181"/>
    <w:rsid w:val="00496846"/>
    <w:rsid w:val="00496A0A"/>
    <w:rsid w:val="00497F53"/>
    <w:rsid w:val="004A3B14"/>
    <w:rsid w:val="004A68B3"/>
    <w:rsid w:val="004A7882"/>
    <w:rsid w:val="004B1870"/>
    <w:rsid w:val="004B44C9"/>
    <w:rsid w:val="004B4BFE"/>
    <w:rsid w:val="004C0657"/>
    <w:rsid w:val="004D1032"/>
    <w:rsid w:val="004D3DBF"/>
    <w:rsid w:val="004E4737"/>
    <w:rsid w:val="004E6E94"/>
    <w:rsid w:val="004F1CC5"/>
    <w:rsid w:val="004F5D8F"/>
    <w:rsid w:val="005001C1"/>
    <w:rsid w:val="005019CD"/>
    <w:rsid w:val="00501B46"/>
    <w:rsid w:val="00504556"/>
    <w:rsid w:val="00504DE2"/>
    <w:rsid w:val="005064BC"/>
    <w:rsid w:val="00507A3A"/>
    <w:rsid w:val="00507E88"/>
    <w:rsid w:val="00511B71"/>
    <w:rsid w:val="00513202"/>
    <w:rsid w:val="00513259"/>
    <w:rsid w:val="00520A0C"/>
    <w:rsid w:val="00524846"/>
    <w:rsid w:val="0052632F"/>
    <w:rsid w:val="00530943"/>
    <w:rsid w:val="00531D3F"/>
    <w:rsid w:val="005370A7"/>
    <w:rsid w:val="00537795"/>
    <w:rsid w:val="005400BE"/>
    <w:rsid w:val="00543A3C"/>
    <w:rsid w:val="00543A77"/>
    <w:rsid w:val="00557AAB"/>
    <w:rsid w:val="00564E62"/>
    <w:rsid w:val="0056729A"/>
    <w:rsid w:val="0057137A"/>
    <w:rsid w:val="0057189D"/>
    <w:rsid w:val="00573771"/>
    <w:rsid w:val="00574948"/>
    <w:rsid w:val="00577CE4"/>
    <w:rsid w:val="005A0208"/>
    <w:rsid w:val="005A6CE1"/>
    <w:rsid w:val="005B03DE"/>
    <w:rsid w:val="005C060C"/>
    <w:rsid w:val="005C31BB"/>
    <w:rsid w:val="005D21FE"/>
    <w:rsid w:val="005D36BA"/>
    <w:rsid w:val="005D3E48"/>
    <w:rsid w:val="005E06A2"/>
    <w:rsid w:val="005E3A0F"/>
    <w:rsid w:val="005E566C"/>
    <w:rsid w:val="005E5A3B"/>
    <w:rsid w:val="005F4E86"/>
    <w:rsid w:val="005F7D3D"/>
    <w:rsid w:val="00602C9C"/>
    <w:rsid w:val="00606047"/>
    <w:rsid w:val="0062662A"/>
    <w:rsid w:val="00634DCD"/>
    <w:rsid w:val="00635862"/>
    <w:rsid w:val="00641E4A"/>
    <w:rsid w:val="00642CB5"/>
    <w:rsid w:val="00643D4B"/>
    <w:rsid w:val="006451DC"/>
    <w:rsid w:val="00647E1F"/>
    <w:rsid w:val="00650EED"/>
    <w:rsid w:val="00651E82"/>
    <w:rsid w:val="00652570"/>
    <w:rsid w:val="0065286A"/>
    <w:rsid w:val="0066171B"/>
    <w:rsid w:val="00663CE1"/>
    <w:rsid w:val="00664BBB"/>
    <w:rsid w:val="00667342"/>
    <w:rsid w:val="00670564"/>
    <w:rsid w:val="00672880"/>
    <w:rsid w:val="00680520"/>
    <w:rsid w:val="0069323C"/>
    <w:rsid w:val="006A1858"/>
    <w:rsid w:val="006A1959"/>
    <w:rsid w:val="006A39A3"/>
    <w:rsid w:val="006B1B74"/>
    <w:rsid w:val="006B223B"/>
    <w:rsid w:val="006B3C5B"/>
    <w:rsid w:val="006C5480"/>
    <w:rsid w:val="006C7BB9"/>
    <w:rsid w:val="006D1A6A"/>
    <w:rsid w:val="006D2028"/>
    <w:rsid w:val="006D27FF"/>
    <w:rsid w:val="006D6D2D"/>
    <w:rsid w:val="006F601F"/>
    <w:rsid w:val="006F6B62"/>
    <w:rsid w:val="006F780B"/>
    <w:rsid w:val="0071044F"/>
    <w:rsid w:val="007130E6"/>
    <w:rsid w:val="00713F54"/>
    <w:rsid w:val="00714EC8"/>
    <w:rsid w:val="00714EF4"/>
    <w:rsid w:val="00723437"/>
    <w:rsid w:val="00724F1D"/>
    <w:rsid w:val="007269DA"/>
    <w:rsid w:val="00727EBA"/>
    <w:rsid w:val="007321F4"/>
    <w:rsid w:val="00735075"/>
    <w:rsid w:val="00741CBE"/>
    <w:rsid w:val="007425EF"/>
    <w:rsid w:val="007440D0"/>
    <w:rsid w:val="00747457"/>
    <w:rsid w:val="00750CCF"/>
    <w:rsid w:val="007516B5"/>
    <w:rsid w:val="00753CAB"/>
    <w:rsid w:val="0075606D"/>
    <w:rsid w:val="00757EEE"/>
    <w:rsid w:val="007603CA"/>
    <w:rsid w:val="00766B13"/>
    <w:rsid w:val="0077515C"/>
    <w:rsid w:val="007770B3"/>
    <w:rsid w:val="00781A43"/>
    <w:rsid w:val="00786FCC"/>
    <w:rsid w:val="0079239F"/>
    <w:rsid w:val="00793CAD"/>
    <w:rsid w:val="007A2B97"/>
    <w:rsid w:val="007A5CA7"/>
    <w:rsid w:val="007B0783"/>
    <w:rsid w:val="007B275D"/>
    <w:rsid w:val="007B4441"/>
    <w:rsid w:val="007C76B2"/>
    <w:rsid w:val="007D0069"/>
    <w:rsid w:val="007D13FE"/>
    <w:rsid w:val="007D2EFA"/>
    <w:rsid w:val="007D3C9C"/>
    <w:rsid w:val="007D475C"/>
    <w:rsid w:val="007D6C34"/>
    <w:rsid w:val="007D7F1A"/>
    <w:rsid w:val="007E18A8"/>
    <w:rsid w:val="007E2534"/>
    <w:rsid w:val="007E5A9E"/>
    <w:rsid w:val="007E6680"/>
    <w:rsid w:val="007F40A2"/>
    <w:rsid w:val="007F43B0"/>
    <w:rsid w:val="007F76D4"/>
    <w:rsid w:val="007F77E1"/>
    <w:rsid w:val="0080014F"/>
    <w:rsid w:val="008001F1"/>
    <w:rsid w:val="00800257"/>
    <w:rsid w:val="00804AB4"/>
    <w:rsid w:val="00807654"/>
    <w:rsid w:val="00810031"/>
    <w:rsid w:val="00810918"/>
    <w:rsid w:val="00812C5C"/>
    <w:rsid w:val="00812DB7"/>
    <w:rsid w:val="00827CA8"/>
    <w:rsid w:val="00830003"/>
    <w:rsid w:val="00832CBD"/>
    <w:rsid w:val="0083365F"/>
    <w:rsid w:val="00842BA9"/>
    <w:rsid w:val="00846604"/>
    <w:rsid w:val="008525FC"/>
    <w:rsid w:val="00854C13"/>
    <w:rsid w:val="00861DB9"/>
    <w:rsid w:val="008626E1"/>
    <w:rsid w:val="008657E8"/>
    <w:rsid w:val="008662F9"/>
    <w:rsid w:val="008760EB"/>
    <w:rsid w:val="00876D93"/>
    <w:rsid w:val="008809B1"/>
    <w:rsid w:val="0088214D"/>
    <w:rsid w:val="008825CC"/>
    <w:rsid w:val="0088622F"/>
    <w:rsid w:val="00886470"/>
    <w:rsid w:val="008879AA"/>
    <w:rsid w:val="00891945"/>
    <w:rsid w:val="0089306C"/>
    <w:rsid w:val="008931A4"/>
    <w:rsid w:val="00895124"/>
    <w:rsid w:val="008A38EC"/>
    <w:rsid w:val="008A77A7"/>
    <w:rsid w:val="008A77A8"/>
    <w:rsid w:val="008B002A"/>
    <w:rsid w:val="008C131C"/>
    <w:rsid w:val="008C1EBD"/>
    <w:rsid w:val="008C5E2A"/>
    <w:rsid w:val="008C7BCC"/>
    <w:rsid w:val="008D039F"/>
    <w:rsid w:val="008D0868"/>
    <w:rsid w:val="008D2107"/>
    <w:rsid w:val="008D5C0B"/>
    <w:rsid w:val="008D7C13"/>
    <w:rsid w:val="008E5DB9"/>
    <w:rsid w:val="00900B00"/>
    <w:rsid w:val="00900DFD"/>
    <w:rsid w:val="00905AAC"/>
    <w:rsid w:val="00906432"/>
    <w:rsid w:val="00907AFF"/>
    <w:rsid w:val="00910BE5"/>
    <w:rsid w:val="00911A01"/>
    <w:rsid w:val="00912E9C"/>
    <w:rsid w:val="00921D9E"/>
    <w:rsid w:val="00926AB3"/>
    <w:rsid w:val="00930FCD"/>
    <w:rsid w:val="00932FCE"/>
    <w:rsid w:val="0093509E"/>
    <w:rsid w:val="00935105"/>
    <w:rsid w:val="0093660A"/>
    <w:rsid w:val="00945255"/>
    <w:rsid w:val="00945617"/>
    <w:rsid w:val="00945842"/>
    <w:rsid w:val="00951000"/>
    <w:rsid w:val="009516B6"/>
    <w:rsid w:val="00954C11"/>
    <w:rsid w:val="00956A09"/>
    <w:rsid w:val="00956A98"/>
    <w:rsid w:val="009611DF"/>
    <w:rsid w:val="00962F86"/>
    <w:rsid w:val="009653DD"/>
    <w:rsid w:val="00965BD7"/>
    <w:rsid w:val="009673A8"/>
    <w:rsid w:val="00975554"/>
    <w:rsid w:val="00977A12"/>
    <w:rsid w:val="009824C9"/>
    <w:rsid w:val="0099239A"/>
    <w:rsid w:val="009A13B4"/>
    <w:rsid w:val="009A2876"/>
    <w:rsid w:val="009A2B87"/>
    <w:rsid w:val="009A466D"/>
    <w:rsid w:val="009A4B66"/>
    <w:rsid w:val="009B6C6E"/>
    <w:rsid w:val="009B6F7E"/>
    <w:rsid w:val="009B72B2"/>
    <w:rsid w:val="009C07B0"/>
    <w:rsid w:val="009C085C"/>
    <w:rsid w:val="009C22D2"/>
    <w:rsid w:val="009C3075"/>
    <w:rsid w:val="009C31E9"/>
    <w:rsid w:val="009C440A"/>
    <w:rsid w:val="009C4D10"/>
    <w:rsid w:val="009C706A"/>
    <w:rsid w:val="009D0D3A"/>
    <w:rsid w:val="009D1E84"/>
    <w:rsid w:val="009D34EE"/>
    <w:rsid w:val="009D5E74"/>
    <w:rsid w:val="009E7EDE"/>
    <w:rsid w:val="009F73CE"/>
    <w:rsid w:val="00A004F4"/>
    <w:rsid w:val="00A01D4A"/>
    <w:rsid w:val="00A02793"/>
    <w:rsid w:val="00A0455B"/>
    <w:rsid w:val="00A06B6F"/>
    <w:rsid w:val="00A102C1"/>
    <w:rsid w:val="00A115E9"/>
    <w:rsid w:val="00A2406A"/>
    <w:rsid w:val="00A2699E"/>
    <w:rsid w:val="00A3000F"/>
    <w:rsid w:val="00A32136"/>
    <w:rsid w:val="00A323B4"/>
    <w:rsid w:val="00A36257"/>
    <w:rsid w:val="00A377C2"/>
    <w:rsid w:val="00A42C8A"/>
    <w:rsid w:val="00A4313A"/>
    <w:rsid w:val="00A455C3"/>
    <w:rsid w:val="00A52C97"/>
    <w:rsid w:val="00A53B89"/>
    <w:rsid w:val="00A61C05"/>
    <w:rsid w:val="00A65557"/>
    <w:rsid w:val="00A662F6"/>
    <w:rsid w:val="00A70D37"/>
    <w:rsid w:val="00A72A2A"/>
    <w:rsid w:val="00A7400F"/>
    <w:rsid w:val="00A76B1C"/>
    <w:rsid w:val="00A77905"/>
    <w:rsid w:val="00A812D5"/>
    <w:rsid w:val="00A839F5"/>
    <w:rsid w:val="00A83C42"/>
    <w:rsid w:val="00A83CCE"/>
    <w:rsid w:val="00A901A6"/>
    <w:rsid w:val="00A90AE5"/>
    <w:rsid w:val="00A91FF0"/>
    <w:rsid w:val="00A92FD9"/>
    <w:rsid w:val="00A954D2"/>
    <w:rsid w:val="00A96DEB"/>
    <w:rsid w:val="00AA1A21"/>
    <w:rsid w:val="00AA5AC5"/>
    <w:rsid w:val="00AB1728"/>
    <w:rsid w:val="00AC3F47"/>
    <w:rsid w:val="00AC7914"/>
    <w:rsid w:val="00AE188D"/>
    <w:rsid w:val="00AE2939"/>
    <w:rsid w:val="00AE5228"/>
    <w:rsid w:val="00AF2B49"/>
    <w:rsid w:val="00AF38A6"/>
    <w:rsid w:val="00AF4D58"/>
    <w:rsid w:val="00B12FC6"/>
    <w:rsid w:val="00B1717C"/>
    <w:rsid w:val="00B231C8"/>
    <w:rsid w:val="00B25A79"/>
    <w:rsid w:val="00B328AA"/>
    <w:rsid w:val="00B35E8C"/>
    <w:rsid w:val="00B365AF"/>
    <w:rsid w:val="00B37894"/>
    <w:rsid w:val="00B426AF"/>
    <w:rsid w:val="00B44CAF"/>
    <w:rsid w:val="00B44E7C"/>
    <w:rsid w:val="00B50773"/>
    <w:rsid w:val="00B51868"/>
    <w:rsid w:val="00B51EFD"/>
    <w:rsid w:val="00B60A44"/>
    <w:rsid w:val="00B66A34"/>
    <w:rsid w:val="00B71980"/>
    <w:rsid w:val="00B71DC2"/>
    <w:rsid w:val="00B75747"/>
    <w:rsid w:val="00B85361"/>
    <w:rsid w:val="00B86F1B"/>
    <w:rsid w:val="00B96776"/>
    <w:rsid w:val="00B975E3"/>
    <w:rsid w:val="00BA1224"/>
    <w:rsid w:val="00BA3F2C"/>
    <w:rsid w:val="00BA5E3A"/>
    <w:rsid w:val="00BB6C5A"/>
    <w:rsid w:val="00BC03D6"/>
    <w:rsid w:val="00BC2809"/>
    <w:rsid w:val="00BC43CA"/>
    <w:rsid w:val="00BC4B68"/>
    <w:rsid w:val="00BC57D0"/>
    <w:rsid w:val="00BC6C5A"/>
    <w:rsid w:val="00BD451C"/>
    <w:rsid w:val="00BD4E47"/>
    <w:rsid w:val="00BD54AB"/>
    <w:rsid w:val="00BE49E7"/>
    <w:rsid w:val="00BE6793"/>
    <w:rsid w:val="00BE6FCB"/>
    <w:rsid w:val="00BF0022"/>
    <w:rsid w:val="00C00C50"/>
    <w:rsid w:val="00C035EE"/>
    <w:rsid w:val="00C12CF4"/>
    <w:rsid w:val="00C12D06"/>
    <w:rsid w:val="00C1398F"/>
    <w:rsid w:val="00C14F70"/>
    <w:rsid w:val="00C23AD3"/>
    <w:rsid w:val="00C32F5D"/>
    <w:rsid w:val="00C44739"/>
    <w:rsid w:val="00C51CF5"/>
    <w:rsid w:val="00C52F7B"/>
    <w:rsid w:val="00C53767"/>
    <w:rsid w:val="00C5497D"/>
    <w:rsid w:val="00C57B4E"/>
    <w:rsid w:val="00C67AC3"/>
    <w:rsid w:val="00C72391"/>
    <w:rsid w:val="00C74882"/>
    <w:rsid w:val="00C74FA8"/>
    <w:rsid w:val="00C771BE"/>
    <w:rsid w:val="00C86761"/>
    <w:rsid w:val="00C94A6F"/>
    <w:rsid w:val="00CA02DB"/>
    <w:rsid w:val="00CA18AA"/>
    <w:rsid w:val="00CA315F"/>
    <w:rsid w:val="00CA6A91"/>
    <w:rsid w:val="00CA7AE0"/>
    <w:rsid w:val="00CB3448"/>
    <w:rsid w:val="00CB6276"/>
    <w:rsid w:val="00CC0649"/>
    <w:rsid w:val="00CC4282"/>
    <w:rsid w:val="00CC475E"/>
    <w:rsid w:val="00CC5351"/>
    <w:rsid w:val="00CD1DDC"/>
    <w:rsid w:val="00CD275A"/>
    <w:rsid w:val="00CD6F6E"/>
    <w:rsid w:val="00CE4C1F"/>
    <w:rsid w:val="00CE6D73"/>
    <w:rsid w:val="00CF7446"/>
    <w:rsid w:val="00D0048E"/>
    <w:rsid w:val="00D01CF6"/>
    <w:rsid w:val="00D03108"/>
    <w:rsid w:val="00D04B80"/>
    <w:rsid w:val="00D105B5"/>
    <w:rsid w:val="00D13EF2"/>
    <w:rsid w:val="00D160AD"/>
    <w:rsid w:val="00D1662C"/>
    <w:rsid w:val="00D17AB0"/>
    <w:rsid w:val="00D17BBF"/>
    <w:rsid w:val="00D20C6F"/>
    <w:rsid w:val="00D34CB9"/>
    <w:rsid w:val="00D37D70"/>
    <w:rsid w:val="00D4064C"/>
    <w:rsid w:val="00D4215E"/>
    <w:rsid w:val="00D42298"/>
    <w:rsid w:val="00D42A41"/>
    <w:rsid w:val="00D467CC"/>
    <w:rsid w:val="00D46DC5"/>
    <w:rsid w:val="00D5068F"/>
    <w:rsid w:val="00D6017C"/>
    <w:rsid w:val="00D60BBC"/>
    <w:rsid w:val="00D62049"/>
    <w:rsid w:val="00D67E34"/>
    <w:rsid w:val="00D75414"/>
    <w:rsid w:val="00D764F2"/>
    <w:rsid w:val="00D770CE"/>
    <w:rsid w:val="00D81EDB"/>
    <w:rsid w:val="00D8605F"/>
    <w:rsid w:val="00D97927"/>
    <w:rsid w:val="00DA4889"/>
    <w:rsid w:val="00DA5E4F"/>
    <w:rsid w:val="00DA6111"/>
    <w:rsid w:val="00DB4AFA"/>
    <w:rsid w:val="00DB5B27"/>
    <w:rsid w:val="00DD0C2F"/>
    <w:rsid w:val="00DD114F"/>
    <w:rsid w:val="00DE299F"/>
    <w:rsid w:val="00DE2E70"/>
    <w:rsid w:val="00DE3777"/>
    <w:rsid w:val="00DE43AE"/>
    <w:rsid w:val="00DF2237"/>
    <w:rsid w:val="00DF325C"/>
    <w:rsid w:val="00DF50F1"/>
    <w:rsid w:val="00E03A50"/>
    <w:rsid w:val="00E12DC1"/>
    <w:rsid w:val="00E14A5B"/>
    <w:rsid w:val="00E1602D"/>
    <w:rsid w:val="00E20CCD"/>
    <w:rsid w:val="00E2308C"/>
    <w:rsid w:val="00E25935"/>
    <w:rsid w:val="00E31D49"/>
    <w:rsid w:val="00E40959"/>
    <w:rsid w:val="00E46082"/>
    <w:rsid w:val="00E465B8"/>
    <w:rsid w:val="00E46774"/>
    <w:rsid w:val="00E4785A"/>
    <w:rsid w:val="00E67EA6"/>
    <w:rsid w:val="00E83B39"/>
    <w:rsid w:val="00E8485A"/>
    <w:rsid w:val="00E87069"/>
    <w:rsid w:val="00E92987"/>
    <w:rsid w:val="00EA7EEB"/>
    <w:rsid w:val="00EB10D7"/>
    <w:rsid w:val="00EB1D94"/>
    <w:rsid w:val="00EB6848"/>
    <w:rsid w:val="00EC45DF"/>
    <w:rsid w:val="00EC6B35"/>
    <w:rsid w:val="00EC743E"/>
    <w:rsid w:val="00ED14CE"/>
    <w:rsid w:val="00ED3D6A"/>
    <w:rsid w:val="00EE1E14"/>
    <w:rsid w:val="00EE6682"/>
    <w:rsid w:val="00EE75A7"/>
    <w:rsid w:val="00EE7A0E"/>
    <w:rsid w:val="00EF299A"/>
    <w:rsid w:val="00EF3C2A"/>
    <w:rsid w:val="00EF4178"/>
    <w:rsid w:val="00F00C6D"/>
    <w:rsid w:val="00F01F99"/>
    <w:rsid w:val="00F035B9"/>
    <w:rsid w:val="00F05467"/>
    <w:rsid w:val="00F124D5"/>
    <w:rsid w:val="00F21250"/>
    <w:rsid w:val="00F31FD4"/>
    <w:rsid w:val="00F33B8D"/>
    <w:rsid w:val="00F355FF"/>
    <w:rsid w:val="00F371C3"/>
    <w:rsid w:val="00F40CC5"/>
    <w:rsid w:val="00F47A5C"/>
    <w:rsid w:val="00F54DC6"/>
    <w:rsid w:val="00F67042"/>
    <w:rsid w:val="00F70955"/>
    <w:rsid w:val="00F76AF4"/>
    <w:rsid w:val="00F77CEA"/>
    <w:rsid w:val="00F77D0E"/>
    <w:rsid w:val="00F81BBE"/>
    <w:rsid w:val="00F81BF5"/>
    <w:rsid w:val="00F920AD"/>
    <w:rsid w:val="00F964A4"/>
    <w:rsid w:val="00F969A9"/>
    <w:rsid w:val="00F97F47"/>
    <w:rsid w:val="00FA1089"/>
    <w:rsid w:val="00FA2183"/>
    <w:rsid w:val="00FB19BE"/>
    <w:rsid w:val="00FB244B"/>
    <w:rsid w:val="00FB4696"/>
    <w:rsid w:val="00FB6E97"/>
    <w:rsid w:val="00FB7056"/>
    <w:rsid w:val="00FC05AF"/>
    <w:rsid w:val="00FC17AD"/>
    <w:rsid w:val="00FC19A4"/>
    <w:rsid w:val="00FC4463"/>
    <w:rsid w:val="00FD1465"/>
    <w:rsid w:val="00FD19F7"/>
    <w:rsid w:val="00FD3EAF"/>
    <w:rsid w:val="00FD5380"/>
    <w:rsid w:val="00FE03E3"/>
    <w:rsid w:val="00FE1840"/>
    <w:rsid w:val="00FE24DA"/>
    <w:rsid w:val="00FE339F"/>
    <w:rsid w:val="00FE5B32"/>
    <w:rsid w:val="00FF418E"/>
    <w:rsid w:val="00FF4B47"/>
    <w:rsid w:val="00FF6224"/>
    <w:rsid w:val="00FF6442"/>
    <w:rsid w:val="0B06D35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C291A8"/>
  <w15:docId w15:val="{02D6D197-884C-4D44-9742-F0B227AC1D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236E3"/>
    <w:pPr>
      <w:widowControl w:val="0"/>
      <w:autoSpaceDE w:val="0"/>
      <w:autoSpaceDN w:val="0"/>
      <w:adjustRightInd w:val="0"/>
      <w:spacing w:after="0" w:line="240" w:lineRule="auto"/>
    </w:pPr>
    <w:rPr>
      <w:rFonts w:ascii="Times New Roman" w:eastAsia="Times New Roman" w:hAnsi="Times New Roman" w:cs="Times New Roman"/>
      <w:sz w:val="28"/>
      <w:szCs w:val="20"/>
      <w:lang w:eastAsia="ru-RU"/>
    </w:rPr>
  </w:style>
  <w:style w:type="paragraph" w:styleId="1">
    <w:name w:val="heading 1"/>
    <w:basedOn w:val="a"/>
    <w:next w:val="a"/>
    <w:link w:val="10"/>
    <w:autoRedefine/>
    <w:qFormat/>
    <w:rsid w:val="002A3944"/>
    <w:pPr>
      <w:keepNext/>
      <w:keepLines/>
      <w:widowControl/>
      <w:shd w:val="clear" w:color="auto" w:fill="FFFFFF"/>
      <w:autoSpaceDE/>
      <w:autoSpaceDN/>
      <w:adjustRightInd/>
      <w:spacing w:after="450" w:line="420" w:lineRule="atLeast"/>
      <w:ind w:left="5" w:hanging="5"/>
      <w:jc w:val="both"/>
      <w:outlineLvl w:val="0"/>
    </w:pPr>
    <w:rPr>
      <w:b/>
      <w:color w:val="1E1E1E"/>
      <w:szCs w:val="28"/>
    </w:rPr>
  </w:style>
  <w:style w:type="paragraph" w:styleId="2">
    <w:name w:val="heading 2"/>
    <w:basedOn w:val="1"/>
    <w:next w:val="a"/>
    <w:link w:val="20"/>
    <w:autoRedefine/>
    <w:uiPriority w:val="9"/>
    <w:unhideWhenUsed/>
    <w:qFormat/>
    <w:rsid w:val="0041121F"/>
    <w:pPr>
      <w:numPr>
        <w:ilvl w:val="1"/>
        <w:numId w:val="4"/>
      </w:numPr>
      <w:spacing w:before="40" w:after="40"/>
      <w:outlineLvl w:val="1"/>
    </w:pPr>
    <w:rPr>
      <w:rFonts w:asciiTheme="majorHAnsi" w:eastAsiaTheme="majorEastAsia" w:hAnsiTheme="majorHAnsi" w:cstheme="majorBidi"/>
      <w:szCs w:val="26"/>
    </w:rPr>
  </w:style>
  <w:style w:type="paragraph" w:styleId="3">
    <w:name w:val="heading 3"/>
    <w:basedOn w:val="a"/>
    <w:next w:val="a"/>
    <w:link w:val="30"/>
    <w:uiPriority w:val="9"/>
    <w:unhideWhenUsed/>
    <w:qFormat/>
    <w:rsid w:val="00B12FC6"/>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1"/>
    <w:rsid w:val="00C52F7B"/>
  </w:style>
  <w:style w:type="character" w:customStyle="1" w:styleId="a4">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basedOn w:val="a0"/>
    <w:rsid w:val="00C52F7B"/>
    <w:rPr>
      <w:rFonts w:ascii="Times New Roman" w:eastAsia="Times New Roman" w:hAnsi="Times New Roman" w:cs="Times New Roman"/>
      <w:sz w:val="20"/>
      <w:szCs w:val="20"/>
      <w:lang w:eastAsia="ru-RU"/>
    </w:rPr>
  </w:style>
  <w:style w:type="character" w:styleId="a5">
    <w:name w:val="footnote reference"/>
    <w:rsid w:val="00C52F7B"/>
    <w:rPr>
      <w:vertAlign w:val="superscript"/>
    </w:rPr>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3"/>
    <w:locked/>
    <w:rsid w:val="00C52F7B"/>
    <w:rPr>
      <w:rFonts w:ascii="Times New Roman" w:eastAsia="Times New Roman" w:hAnsi="Times New Roman" w:cs="Times New Roman"/>
      <w:sz w:val="20"/>
      <w:szCs w:val="20"/>
      <w:lang w:eastAsia="ru-RU"/>
    </w:rPr>
  </w:style>
  <w:style w:type="paragraph" w:styleId="a6">
    <w:name w:val="List Paragraph"/>
    <w:basedOn w:val="a"/>
    <w:uiPriority w:val="34"/>
    <w:qFormat/>
    <w:rsid w:val="00C52F7B"/>
    <w:pPr>
      <w:ind w:left="708"/>
    </w:pPr>
  </w:style>
  <w:style w:type="table" w:styleId="a7">
    <w:name w:val="Table Grid"/>
    <w:basedOn w:val="a1"/>
    <w:uiPriority w:val="5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link w:val="a9"/>
    <w:uiPriority w:val="99"/>
    <w:semiHidden/>
    <w:unhideWhenUsed/>
    <w:rsid w:val="00A76B1C"/>
    <w:rPr>
      <w:rFonts w:ascii="Tahoma" w:hAnsi="Tahoma" w:cs="Tahoma"/>
      <w:sz w:val="16"/>
      <w:szCs w:val="16"/>
    </w:rPr>
  </w:style>
  <w:style w:type="character" w:customStyle="1" w:styleId="a9">
    <w:name w:val="Текст выноски Знак"/>
    <w:basedOn w:val="a0"/>
    <w:link w:val="a8"/>
    <w:uiPriority w:val="99"/>
    <w:semiHidden/>
    <w:rsid w:val="00A76B1C"/>
    <w:rPr>
      <w:rFonts w:ascii="Tahoma" w:eastAsia="Times New Roman" w:hAnsi="Tahoma" w:cs="Tahoma"/>
      <w:sz w:val="16"/>
      <w:szCs w:val="16"/>
      <w:lang w:eastAsia="ru-RU"/>
    </w:rPr>
  </w:style>
  <w:style w:type="paragraph" w:styleId="aa">
    <w:name w:val="Title"/>
    <w:basedOn w:val="a"/>
    <w:link w:val="ab"/>
    <w:qFormat/>
    <w:rsid w:val="000218DE"/>
    <w:pPr>
      <w:widowControl/>
      <w:autoSpaceDE/>
      <w:autoSpaceDN/>
      <w:adjustRightInd/>
      <w:jc w:val="center"/>
    </w:pPr>
    <w:rPr>
      <w:b/>
    </w:rPr>
  </w:style>
  <w:style w:type="character" w:customStyle="1" w:styleId="ab">
    <w:name w:val="Заголовок Знак"/>
    <w:basedOn w:val="a0"/>
    <w:link w:val="aa"/>
    <w:rsid w:val="000218DE"/>
    <w:rPr>
      <w:rFonts w:ascii="Times New Roman" w:eastAsia="Times New Roman" w:hAnsi="Times New Roman" w:cs="Times New Roman"/>
      <w:b/>
      <w:sz w:val="28"/>
      <w:szCs w:val="20"/>
      <w:lang w:eastAsia="ru-RU"/>
    </w:rPr>
  </w:style>
  <w:style w:type="paragraph" w:styleId="ac">
    <w:name w:val="header"/>
    <w:basedOn w:val="a"/>
    <w:link w:val="ad"/>
    <w:unhideWhenUsed/>
    <w:rsid w:val="00CC5351"/>
    <w:pPr>
      <w:tabs>
        <w:tab w:val="center" w:pos="4677"/>
        <w:tab w:val="right" w:pos="9355"/>
      </w:tabs>
    </w:pPr>
  </w:style>
  <w:style w:type="character" w:customStyle="1" w:styleId="ad">
    <w:name w:val="Верхний колонтитул Знак"/>
    <w:basedOn w:val="a0"/>
    <w:link w:val="ac"/>
    <w:uiPriority w:val="99"/>
    <w:rsid w:val="00CC5351"/>
    <w:rPr>
      <w:rFonts w:ascii="Times New Roman" w:eastAsia="Times New Roman" w:hAnsi="Times New Roman" w:cs="Times New Roman"/>
      <w:sz w:val="20"/>
      <w:szCs w:val="20"/>
      <w:lang w:eastAsia="ru-RU"/>
    </w:rPr>
  </w:style>
  <w:style w:type="paragraph" w:styleId="ae">
    <w:name w:val="footer"/>
    <w:basedOn w:val="a"/>
    <w:link w:val="af"/>
    <w:uiPriority w:val="99"/>
    <w:unhideWhenUsed/>
    <w:rsid w:val="00CC5351"/>
    <w:pPr>
      <w:tabs>
        <w:tab w:val="center" w:pos="4677"/>
        <w:tab w:val="right" w:pos="9355"/>
      </w:tabs>
    </w:pPr>
  </w:style>
  <w:style w:type="character" w:customStyle="1" w:styleId="af">
    <w:name w:val="Нижний колонтитул Знак"/>
    <w:basedOn w:val="a0"/>
    <w:link w:val="ae"/>
    <w:uiPriority w:val="99"/>
    <w:rsid w:val="00CC5351"/>
    <w:rPr>
      <w:rFonts w:ascii="Times New Roman" w:eastAsia="Times New Roman" w:hAnsi="Times New Roman" w:cs="Times New Roman"/>
      <w:sz w:val="20"/>
      <w:szCs w:val="20"/>
      <w:lang w:eastAsia="ru-RU"/>
    </w:rPr>
  </w:style>
  <w:style w:type="character" w:styleId="af0">
    <w:name w:val="Hyperlink"/>
    <w:basedOn w:val="a0"/>
    <w:uiPriority w:val="99"/>
    <w:unhideWhenUsed/>
    <w:rsid w:val="00B365AF"/>
    <w:rPr>
      <w:color w:val="0000FF" w:themeColor="hyperlink"/>
      <w:u w:val="single"/>
    </w:rPr>
  </w:style>
  <w:style w:type="paragraph" w:styleId="af1">
    <w:name w:val="Body Text"/>
    <w:basedOn w:val="a"/>
    <w:link w:val="af2"/>
    <w:rsid w:val="00247D96"/>
    <w:pPr>
      <w:widowControl/>
      <w:autoSpaceDE/>
      <w:autoSpaceDN/>
      <w:adjustRightInd/>
    </w:pPr>
    <w:rPr>
      <w:sz w:val="24"/>
    </w:rPr>
  </w:style>
  <w:style w:type="character" w:customStyle="1" w:styleId="af2">
    <w:name w:val="Основной текст Знак"/>
    <w:basedOn w:val="a0"/>
    <w:link w:val="af1"/>
    <w:rsid w:val="00247D96"/>
    <w:rPr>
      <w:rFonts w:ascii="Times New Roman" w:eastAsia="Times New Roman" w:hAnsi="Times New Roman" w:cs="Times New Roman"/>
      <w:sz w:val="24"/>
      <w:szCs w:val="20"/>
      <w:lang w:eastAsia="ru-RU"/>
    </w:rPr>
  </w:style>
  <w:style w:type="character" w:customStyle="1" w:styleId="10">
    <w:name w:val="Заголовок 1 Знак"/>
    <w:basedOn w:val="a0"/>
    <w:link w:val="1"/>
    <w:rsid w:val="002A3944"/>
    <w:rPr>
      <w:rFonts w:ascii="Times New Roman" w:eastAsia="Times New Roman" w:hAnsi="Times New Roman" w:cs="Times New Roman"/>
      <w:b/>
      <w:color w:val="1E1E1E"/>
      <w:sz w:val="28"/>
      <w:szCs w:val="28"/>
      <w:shd w:val="clear" w:color="auto" w:fill="FFFFFF"/>
      <w:lang w:eastAsia="ru-RU"/>
    </w:rPr>
  </w:style>
  <w:style w:type="paragraph" w:customStyle="1" w:styleId="11">
    <w:name w:val="Обычный1"/>
    <w:rsid w:val="00E20CCD"/>
    <w:pPr>
      <w:widowControl w:val="0"/>
      <w:spacing w:after="0" w:line="240" w:lineRule="auto"/>
    </w:pPr>
    <w:rPr>
      <w:rFonts w:ascii="Courier New" w:eastAsia="Times New Roman" w:hAnsi="Courier New" w:cs="Times New Roman"/>
      <w:snapToGrid w:val="0"/>
      <w:sz w:val="20"/>
      <w:szCs w:val="20"/>
      <w:lang w:eastAsia="ru-RU"/>
    </w:rPr>
  </w:style>
  <w:style w:type="character" w:customStyle="1" w:styleId="20">
    <w:name w:val="Заголовок 2 Знак"/>
    <w:basedOn w:val="a0"/>
    <w:link w:val="2"/>
    <w:uiPriority w:val="9"/>
    <w:rsid w:val="0041121F"/>
    <w:rPr>
      <w:rFonts w:asciiTheme="majorHAnsi" w:eastAsiaTheme="majorEastAsia" w:hAnsiTheme="majorHAnsi" w:cstheme="majorBidi"/>
      <w:b/>
      <w:color w:val="1E1E1E"/>
      <w:sz w:val="28"/>
      <w:szCs w:val="26"/>
      <w:shd w:val="clear" w:color="auto" w:fill="FFFFFF"/>
      <w:lang w:eastAsia="ru-RU"/>
    </w:rPr>
  </w:style>
  <w:style w:type="paragraph" w:styleId="af3">
    <w:name w:val="TOC Heading"/>
    <w:basedOn w:val="1"/>
    <w:next w:val="a"/>
    <w:uiPriority w:val="39"/>
    <w:unhideWhenUsed/>
    <w:qFormat/>
    <w:rsid w:val="004D3DBF"/>
    <w:pPr>
      <w:spacing w:after="0" w:line="259" w:lineRule="auto"/>
      <w:jc w:val="left"/>
      <w:outlineLvl w:val="9"/>
    </w:pPr>
    <w:rPr>
      <w:rFonts w:asciiTheme="majorHAnsi" w:eastAsiaTheme="majorEastAsia" w:hAnsiTheme="majorHAnsi" w:cstheme="majorBidi"/>
      <w:b w:val="0"/>
      <w:color w:val="365F91" w:themeColor="accent1" w:themeShade="BF"/>
      <w:sz w:val="32"/>
      <w:szCs w:val="32"/>
    </w:rPr>
  </w:style>
  <w:style w:type="paragraph" w:styleId="12">
    <w:name w:val="toc 1"/>
    <w:basedOn w:val="a"/>
    <w:next w:val="a"/>
    <w:autoRedefine/>
    <w:uiPriority w:val="39"/>
    <w:unhideWhenUsed/>
    <w:rsid w:val="00264302"/>
    <w:pPr>
      <w:tabs>
        <w:tab w:val="left" w:pos="660"/>
        <w:tab w:val="right" w:leader="dot" w:pos="10195"/>
      </w:tabs>
      <w:spacing w:after="100" w:line="276" w:lineRule="auto"/>
    </w:pPr>
  </w:style>
  <w:style w:type="paragraph" w:customStyle="1" w:styleId="af4">
    <w:name w:val="По центру"/>
    <w:basedOn w:val="a"/>
    <w:next w:val="a"/>
    <w:rsid w:val="004236E3"/>
    <w:pPr>
      <w:widowControl/>
      <w:autoSpaceDE/>
      <w:autoSpaceDN/>
      <w:adjustRightInd/>
      <w:spacing w:before="60" w:after="60" w:line="360" w:lineRule="auto"/>
      <w:jc w:val="center"/>
    </w:pPr>
    <w:rPr>
      <w:sz w:val="32"/>
    </w:rPr>
  </w:style>
  <w:style w:type="paragraph" w:styleId="af5">
    <w:name w:val="No Spacing"/>
    <w:uiPriority w:val="1"/>
    <w:qFormat/>
    <w:rsid w:val="000B6343"/>
    <w:pPr>
      <w:widowControl w:val="0"/>
      <w:autoSpaceDE w:val="0"/>
      <w:autoSpaceDN w:val="0"/>
      <w:adjustRightInd w:val="0"/>
      <w:spacing w:after="0" w:line="240" w:lineRule="auto"/>
    </w:pPr>
    <w:rPr>
      <w:rFonts w:ascii="Times New Roman" w:eastAsia="Times New Roman" w:hAnsi="Times New Roman" w:cs="Times New Roman"/>
      <w:sz w:val="28"/>
      <w:szCs w:val="20"/>
      <w:lang w:eastAsia="ru-RU"/>
    </w:rPr>
  </w:style>
  <w:style w:type="paragraph" w:customStyle="1" w:styleId="Default">
    <w:name w:val="Default"/>
    <w:rsid w:val="00F97F47"/>
    <w:pPr>
      <w:autoSpaceDE w:val="0"/>
      <w:autoSpaceDN w:val="0"/>
      <w:adjustRightInd w:val="0"/>
      <w:spacing w:after="0" w:line="240" w:lineRule="auto"/>
    </w:pPr>
    <w:rPr>
      <w:rFonts w:ascii="Times New Roman" w:hAnsi="Times New Roman" w:cs="Times New Roman"/>
      <w:color w:val="000000"/>
      <w:sz w:val="24"/>
      <w:szCs w:val="24"/>
    </w:rPr>
  </w:style>
  <w:style w:type="paragraph" w:styleId="af6">
    <w:name w:val="Normal (Web)"/>
    <w:aliases w:val="Обычный (Web)1"/>
    <w:basedOn w:val="a"/>
    <w:uiPriority w:val="99"/>
    <w:unhideWhenUsed/>
    <w:rsid w:val="000F0D79"/>
    <w:pPr>
      <w:widowControl/>
      <w:autoSpaceDE/>
      <w:autoSpaceDN/>
      <w:adjustRightInd/>
      <w:spacing w:before="100" w:beforeAutospacing="1" w:after="100" w:afterAutospacing="1"/>
    </w:pPr>
    <w:rPr>
      <w:sz w:val="24"/>
      <w:szCs w:val="24"/>
    </w:rPr>
  </w:style>
  <w:style w:type="character" w:customStyle="1" w:styleId="fontstyle01">
    <w:name w:val="fontstyle01"/>
    <w:basedOn w:val="a0"/>
    <w:rsid w:val="00012CF3"/>
    <w:rPr>
      <w:rFonts w:ascii="TimesNewRomanPSMT" w:hAnsi="TimesNewRomanPSMT" w:hint="default"/>
      <w:b w:val="0"/>
      <w:bCs w:val="0"/>
      <w:i w:val="0"/>
      <w:iCs w:val="0"/>
      <w:color w:val="000000"/>
      <w:sz w:val="28"/>
      <w:szCs w:val="28"/>
    </w:rPr>
  </w:style>
  <w:style w:type="character" w:customStyle="1" w:styleId="ref-info">
    <w:name w:val="ref-info"/>
    <w:basedOn w:val="a0"/>
    <w:rsid w:val="00E92987"/>
  </w:style>
  <w:style w:type="character" w:customStyle="1" w:styleId="30">
    <w:name w:val="Заголовок 3 Знак"/>
    <w:basedOn w:val="a0"/>
    <w:link w:val="3"/>
    <w:uiPriority w:val="9"/>
    <w:rsid w:val="00B12FC6"/>
    <w:rPr>
      <w:rFonts w:asciiTheme="majorHAnsi" w:eastAsiaTheme="majorEastAsia" w:hAnsiTheme="majorHAnsi" w:cstheme="majorBidi"/>
      <w:color w:val="243F60" w:themeColor="accent1" w:themeShade="7F"/>
      <w:sz w:val="24"/>
      <w:szCs w:val="24"/>
      <w:lang w:eastAsia="ru-RU"/>
    </w:rPr>
  </w:style>
  <w:style w:type="paragraph" w:customStyle="1" w:styleId="LO-normal">
    <w:name w:val="LO-normal"/>
    <w:qFormat/>
    <w:rsid w:val="00727EBA"/>
    <w:pPr>
      <w:suppressAutoHyphens/>
      <w:spacing w:after="160" w:line="259" w:lineRule="auto"/>
    </w:pPr>
    <w:rPr>
      <w:rFonts w:ascii="Calibri" w:eastAsia="Calibri" w:hAnsi="Calibri" w:cs="Calibri"/>
      <w:lang w:eastAsia="zh-CN" w:bidi="hi-IN"/>
    </w:rPr>
  </w:style>
  <w:style w:type="character" w:styleId="af7">
    <w:name w:val="Strong"/>
    <w:basedOn w:val="a0"/>
    <w:uiPriority w:val="22"/>
    <w:qFormat/>
    <w:rsid w:val="001D061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69284">
      <w:bodyDiv w:val="1"/>
      <w:marLeft w:val="0"/>
      <w:marRight w:val="0"/>
      <w:marTop w:val="0"/>
      <w:marBottom w:val="0"/>
      <w:divBdr>
        <w:top w:val="none" w:sz="0" w:space="0" w:color="auto"/>
        <w:left w:val="none" w:sz="0" w:space="0" w:color="auto"/>
        <w:bottom w:val="none" w:sz="0" w:space="0" w:color="auto"/>
        <w:right w:val="none" w:sz="0" w:space="0" w:color="auto"/>
      </w:divBdr>
    </w:div>
    <w:div w:id="57362585">
      <w:bodyDiv w:val="1"/>
      <w:marLeft w:val="0"/>
      <w:marRight w:val="0"/>
      <w:marTop w:val="0"/>
      <w:marBottom w:val="0"/>
      <w:divBdr>
        <w:top w:val="none" w:sz="0" w:space="0" w:color="auto"/>
        <w:left w:val="none" w:sz="0" w:space="0" w:color="auto"/>
        <w:bottom w:val="none" w:sz="0" w:space="0" w:color="auto"/>
        <w:right w:val="none" w:sz="0" w:space="0" w:color="auto"/>
      </w:divBdr>
    </w:div>
    <w:div w:id="93326251">
      <w:bodyDiv w:val="1"/>
      <w:marLeft w:val="0"/>
      <w:marRight w:val="0"/>
      <w:marTop w:val="0"/>
      <w:marBottom w:val="0"/>
      <w:divBdr>
        <w:top w:val="none" w:sz="0" w:space="0" w:color="auto"/>
        <w:left w:val="none" w:sz="0" w:space="0" w:color="auto"/>
        <w:bottom w:val="none" w:sz="0" w:space="0" w:color="auto"/>
        <w:right w:val="none" w:sz="0" w:space="0" w:color="auto"/>
      </w:divBdr>
    </w:div>
    <w:div w:id="94253604">
      <w:bodyDiv w:val="1"/>
      <w:marLeft w:val="0"/>
      <w:marRight w:val="0"/>
      <w:marTop w:val="0"/>
      <w:marBottom w:val="0"/>
      <w:divBdr>
        <w:top w:val="none" w:sz="0" w:space="0" w:color="auto"/>
        <w:left w:val="none" w:sz="0" w:space="0" w:color="auto"/>
        <w:bottom w:val="none" w:sz="0" w:space="0" w:color="auto"/>
        <w:right w:val="none" w:sz="0" w:space="0" w:color="auto"/>
      </w:divBdr>
    </w:div>
    <w:div w:id="109017021">
      <w:bodyDiv w:val="1"/>
      <w:marLeft w:val="0"/>
      <w:marRight w:val="0"/>
      <w:marTop w:val="0"/>
      <w:marBottom w:val="0"/>
      <w:divBdr>
        <w:top w:val="none" w:sz="0" w:space="0" w:color="auto"/>
        <w:left w:val="none" w:sz="0" w:space="0" w:color="auto"/>
        <w:bottom w:val="none" w:sz="0" w:space="0" w:color="auto"/>
        <w:right w:val="none" w:sz="0" w:space="0" w:color="auto"/>
      </w:divBdr>
    </w:div>
    <w:div w:id="118231639">
      <w:bodyDiv w:val="1"/>
      <w:marLeft w:val="0"/>
      <w:marRight w:val="0"/>
      <w:marTop w:val="0"/>
      <w:marBottom w:val="0"/>
      <w:divBdr>
        <w:top w:val="none" w:sz="0" w:space="0" w:color="auto"/>
        <w:left w:val="none" w:sz="0" w:space="0" w:color="auto"/>
        <w:bottom w:val="none" w:sz="0" w:space="0" w:color="auto"/>
        <w:right w:val="none" w:sz="0" w:space="0" w:color="auto"/>
      </w:divBdr>
    </w:div>
    <w:div w:id="137186813">
      <w:bodyDiv w:val="1"/>
      <w:marLeft w:val="0"/>
      <w:marRight w:val="0"/>
      <w:marTop w:val="0"/>
      <w:marBottom w:val="0"/>
      <w:divBdr>
        <w:top w:val="none" w:sz="0" w:space="0" w:color="auto"/>
        <w:left w:val="none" w:sz="0" w:space="0" w:color="auto"/>
        <w:bottom w:val="none" w:sz="0" w:space="0" w:color="auto"/>
        <w:right w:val="none" w:sz="0" w:space="0" w:color="auto"/>
      </w:divBdr>
    </w:div>
    <w:div w:id="177276533">
      <w:bodyDiv w:val="1"/>
      <w:marLeft w:val="0"/>
      <w:marRight w:val="0"/>
      <w:marTop w:val="0"/>
      <w:marBottom w:val="0"/>
      <w:divBdr>
        <w:top w:val="none" w:sz="0" w:space="0" w:color="auto"/>
        <w:left w:val="none" w:sz="0" w:space="0" w:color="auto"/>
        <w:bottom w:val="none" w:sz="0" w:space="0" w:color="auto"/>
        <w:right w:val="none" w:sz="0" w:space="0" w:color="auto"/>
      </w:divBdr>
    </w:div>
    <w:div w:id="178858269">
      <w:bodyDiv w:val="1"/>
      <w:marLeft w:val="0"/>
      <w:marRight w:val="0"/>
      <w:marTop w:val="0"/>
      <w:marBottom w:val="0"/>
      <w:divBdr>
        <w:top w:val="none" w:sz="0" w:space="0" w:color="auto"/>
        <w:left w:val="none" w:sz="0" w:space="0" w:color="auto"/>
        <w:bottom w:val="none" w:sz="0" w:space="0" w:color="auto"/>
        <w:right w:val="none" w:sz="0" w:space="0" w:color="auto"/>
      </w:divBdr>
    </w:div>
    <w:div w:id="187260227">
      <w:bodyDiv w:val="1"/>
      <w:marLeft w:val="0"/>
      <w:marRight w:val="0"/>
      <w:marTop w:val="0"/>
      <w:marBottom w:val="0"/>
      <w:divBdr>
        <w:top w:val="none" w:sz="0" w:space="0" w:color="auto"/>
        <w:left w:val="none" w:sz="0" w:space="0" w:color="auto"/>
        <w:bottom w:val="none" w:sz="0" w:space="0" w:color="auto"/>
        <w:right w:val="none" w:sz="0" w:space="0" w:color="auto"/>
      </w:divBdr>
    </w:div>
    <w:div w:id="214049059">
      <w:bodyDiv w:val="1"/>
      <w:marLeft w:val="0"/>
      <w:marRight w:val="0"/>
      <w:marTop w:val="0"/>
      <w:marBottom w:val="0"/>
      <w:divBdr>
        <w:top w:val="none" w:sz="0" w:space="0" w:color="auto"/>
        <w:left w:val="none" w:sz="0" w:space="0" w:color="auto"/>
        <w:bottom w:val="none" w:sz="0" w:space="0" w:color="auto"/>
        <w:right w:val="none" w:sz="0" w:space="0" w:color="auto"/>
      </w:divBdr>
    </w:div>
    <w:div w:id="248972306">
      <w:bodyDiv w:val="1"/>
      <w:marLeft w:val="0"/>
      <w:marRight w:val="0"/>
      <w:marTop w:val="0"/>
      <w:marBottom w:val="0"/>
      <w:divBdr>
        <w:top w:val="none" w:sz="0" w:space="0" w:color="auto"/>
        <w:left w:val="none" w:sz="0" w:space="0" w:color="auto"/>
        <w:bottom w:val="none" w:sz="0" w:space="0" w:color="auto"/>
        <w:right w:val="none" w:sz="0" w:space="0" w:color="auto"/>
      </w:divBdr>
    </w:div>
    <w:div w:id="297881680">
      <w:bodyDiv w:val="1"/>
      <w:marLeft w:val="0"/>
      <w:marRight w:val="0"/>
      <w:marTop w:val="0"/>
      <w:marBottom w:val="0"/>
      <w:divBdr>
        <w:top w:val="none" w:sz="0" w:space="0" w:color="auto"/>
        <w:left w:val="none" w:sz="0" w:space="0" w:color="auto"/>
        <w:bottom w:val="none" w:sz="0" w:space="0" w:color="auto"/>
        <w:right w:val="none" w:sz="0" w:space="0" w:color="auto"/>
      </w:divBdr>
    </w:div>
    <w:div w:id="385615306">
      <w:bodyDiv w:val="1"/>
      <w:marLeft w:val="0"/>
      <w:marRight w:val="0"/>
      <w:marTop w:val="0"/>
      <w:marBottom w:val="0"/>
      <w:divBdr>
        <w:top w:val="none" w:sz="0" w:space="0" w:color="auto"/>
        <w:left w:val="none" w:sz="0" w:space="0" w:color="auto"/>
        <w:bottom w:val="none" w:sz="0" w:space="0" w:color="auto"/>
        <w:right w:val="none" w:sz="0" w:space="0" w:color="auto"/>
      </w:divBdr>
    </w:div>
    <w:div w:id="416101063">
      <w:bodyDiv w:val="1"/>
      <w:marLeft w:val="0"/>
      <w:marRight w:val="0"/>
      <w:marTop w:val="0"/>
      <w:marBottom w:val="0"/>
      <w:divBdr>
        <w:top w:val="none" w:sz="0" w:space="0" w:color="auto"/>
        <w:left w:val="none" w:sz="0" w:space="0" w:color="auto"/>
        <w:bottom w:val="none" w:sz="0" w:space="0" w:color="auto"/>
        <w:right w:val="none" w:sz="0" w:space="0" w:color="auto"/>
      </w:divBdr>
    </w:div>
    <w:div w:id="434134947">
      <w:bodyDiv w:val="1"/>
      <w:marLeft w:val="0"/>
      <w:marRight w:val="0"/>
      <w:marTop w:val="0"/>
      <w:marBottom w:val="0"/>
      <w:divBdr>
        <w:top w:val="none" w:sz="0" w:space="0" w:color="auto"/>
        <w:left w:val="none" w:sz="0" w:space="0" w:color="auto"/>
        <w:bottom w:val="none" w:sz="0" w:space="0" w:color="auto"/>
        <w:right w:val="none" w:sz="0" w:space="0" w:color="auto"/>
      </w:divBdr>
    </w:div>
    <w:div w:id="489904566">
      <w:bodyDiv w:val="1"/>
      <w:marLeft w:val="0"/>
      <w:marRight w:val="0"/>
      <w:marTop w:val="0"/>
      <w:marBottom w:val="0"/>
      <w:divBdr>
        <w:top w:val="none" w:sz="0" w:space="0" w:color="auto"/>
        <w:left w:val="none" w:sz="0" w:space="0" w:color="auto"/>
        <w:bottom w:val="none" w:sz="0" w:space="0" w:color="auto"/>
        <w:right w:val="none" w:sz="0" w:space="0" w:color="auto"/>
      </w:divBdr>
    </w:div>
    <w:div w:id="497043876">
      <w:bodyDiv w:val="1"/>
      <w:marLeft w:val="0"/>
      <w:marRight w:val="0"/>
      <w:marTop w:val="0"/>
      <w:marBottom w:val="0"/>
      <w:divBdr>
        <w:top w:val="none" w:sz="0" w:space="0" w:color="auto"/>
        <w:left w:val="none" w:sz="0" w:space="0" w:color="auto"/>
        <w:bottom w:val="none" w:sz="0" w:space="0" w:color="auto"/>
        <w:right w:val="none" w:sz="0" w:space="0" w:color="auto"/>
      </w:divBdr>
    </w:div>
    <w:div w:id="506022381">
      <w:bodyDiv w:val="1"/>
      <w:marLeft w:val="0"/>
      <w:marRight w:val="0"/>
      <w:marTop w:val="0"/>
      <w:marBottom w:val="0"/>
      <w:divBdr>
        <w:top w:val="none" w:sz="0" w:space="0" w:color="auto"/>
        <w:left w:val="none" w:sz="0" w:space="0" w:color="auto"/>
        <w:bottom w:val="none" w:sz="0" w:space="0" w:color="auto"/>
        <w:right w:val="none" w:sz="0" w:space="0" w:color="auto"/>
      </w:divBdr>
    </w:div>
    <w:div w:id="529759917">
      <w:bodyDiv w:val="1"/>
      <w:marLeft w:val="0"/>
      <w:marRight w:val="0"/>
      <w:marTop w:val="0"/>
      <w:marBottom w:val="0"/>
      <w:divBdr>
        <w:top w:val="none" w:sz="0" w:space="0" w:color="auto"/>
        <w:left w:val="none" w:sz="0" w:space="0" w:color="auto"/>
        <w:bottom w:val="none" w:sz="0" w:space="0" w:color="auto"/>
        <w:right w:val="none" w:sz="0" w:space="0" w:color="auto"/>
      </w:divBdr>
    </w:div>
    <w:div w:id="561134868">
      <w:bodyDiv w:val="1"/>
      <w:marLeft w:val="0"/>
      <w:marRight w:val="0"/>
      <w:marTop w:val="0"/>
      <w:marBottom w:val="0"/>
      <w:divBdr>
        <w:top w:val="none" w:sz="0" w:space="0" w:color="auto"/>
        <w:left w:val="none" w:sz="0" w:space="0" w:color="auto"/>
        <w:bottom w:val="none" w:sz="0" w:space="0" w:color="auto"/>
        <w:right w:val="none" w:sz="0" w:space="0" w:color="auto"/>
      </w:divBdr>
    </w:div>
    <w:div w:id="568688013">
      <w:bodyDiv w:val="1"/>
      <w:marLeft w:val="0"/>
      <w:marRight w:val="0"/>
      <w:marTop w:val="0"/>
      <w:marBottom w:val="0"/>
      <w:divBdr>
        <w:top w:val="none" w:sz="0" w:space="0" w:color="auto"/>
        <w:left w:val="none" w:sz="0" w:space="0" w:color="auto"/>
        <w:bottom w:val="none" w:sz="0" w:space="0" w:color="auto"/>
        <w:right w:val="none" w:sz="0" w:space="0" w:color="auto"/>
      </w:divBdr>
    </w:div>
    <w:div w:id="602304779">
      <w:bodyDiv w:val="1"/>
      <w:marLeft w:val="0"/>
      <w:marRight w:val="0"/>
      <w:marTop w:val="0"/>
      <w:marBottom w:val="0"/>
      <w:divBdr>
        <w:top w:val="none" w:sz="0" w:space="0" w:color="auto"/>
        <w:left w:val="none" w:sz="0" w:space="0" w:color="auto"/>
        <w:bottom w:val="none" w:sz="0" w:space="0" w:color="auto"/>
        <w:right w:val="none" w:sz="0" w:space="0" w:color="auto"/>
      </w:divBdr>
      <w:divsChild>
        <w:div w:id="759107797">
          <w:marLeft w:val="0"/>
          <w:marRight w:val="0"/>
          <w:marTop w:val="0"/>
          <w:marBottom w:val="0"/>
          <w:divBdr>
            <w:top w:val="none" w:sz="0" w:space="0" w:color="auto"/>
            <w:left w:val="none" w:sz="0" w:space="0" w:color="auto"/>
            <w:bottom w:val="none" w:sz="0" w:space="0" w:color="auto"/>
            <w:right w:val="none" w:sz="0" w:space="0" w:color="auto"/>
          </w:divBdr>
        </w:div>
        <w:div w:id="1305235712">
          <w:marLeft w:val="0"/>
          <w:marRight w:val="0"/>
          <w:marTop w:val="0"/>
          <w:marBottom w:val="0"/>
          <w:divBdr>
            <w:top w:val="none" w:sz="0" w:space="0" w:color="auto"/>
            <w:left w:val="none" w:sz="0" w:space="0" w:color="auto"/>
            <w:bottom w:val="none" w:sz="0" w:space="0" w:color="auto"/>
            <w:right w:val="none" w:sz="0" w:space="0" w:color="auto"/>
          </w:divBdr>
        </w:div>
        <w:div w:id="382873928">
          <w:marLeft w:val="0"/>
          <w:marRight w:val="0"/>
          <w:marTop w:val="0"/>
          <w:marBottom w:val="0"/>
          <w:divBdr>
            <w:top w:val="none" w:sz="0" w:space="0" w:color="auto"/>
            <w:left w:val="none" w:sz="0" w:space="0" w:color="auto"/>
            <w:bottom w:val="none" w:sz="0" w:space="0" w:color="auto"/>
            <w:right w:val="none" w:sz="0" w:space="0" w:color="auto"/>
          </w:divBdr>
        </w:div>
        <w:div w:id="962996836">
          <w:marLeft w:val="0"/>
          <w:marRight w:val="0"/>
          <w:marTop w:val="0"/>
          <w:marBottom w:val="0"/>
          <w:divBdr>
            <w:top w:val="none" w:sz="0" w:space="0" w:color="auto"/>
            <w:left w:val="none" w:sz="0" w:space="0" w:color="auto"/>
            <w:bottom w:val="none" w:sz="0" w:space="0" w:color="auto"/>
            <w:right w:val="none" w:sz="0" w:space="0" w:color="auto"/>
          </w:divBdr>
        </w:div>
        <w:div w:id="1517384247">
          <w:marLeft w:val="0"/>
          <w:marRight w:val="0"/>
          <w:marTop w:val="0"/>
          <w:marBottom w:val="0"/>
          <w:divBdr>
            <w:top w:val="none" w:sz="0" w:space="0" w:color="auto"/>
            <w:left w:val="none" w:sz="0" w:space="0" w:color="auto"/>
            <w:bottom w:val="none" w:sz="0" w:space="0" w:color="auto"/>
            <w:right w:val="none" w:sz="0" w:space="0" w:color="auto"/>
          </w:divBdr>
        </w:div>
        <w:div w:id="1258099639">
          <w:marLeft w:val="0"/>
          <w:marRight w:val="0"/>
          <w:marTop w:val="0"/>
          <w:marBottom w:val="0"/>
          <w:divBdr>
            <w:top w:val="none" w:sz="0" w:space="0" w:color="auto"/>
            <w:left w:val="none" w:sz="0" w:space="0" w:color="auto"/>
            <w:bottom w:val="none" w:sz="0" w:space="0" w:color="auto"/>
            <w:right w:val="none" w:sz="0" w:space="0" w:color="auto"/>
          </w:divBdr>
        </w:div>
        <w:div w:id="1852528848">
          <w:marLeft w:val="0"/>
          <w:marRight w:val="0"/>
          <w:marTop w:val="0"/>
          <w:marBottom w:val="0"/>
          <w:divBdr>
            <w:top w:val="none" w:sz="0" w:space="0" w:color="auto"/>
            <w:left w:val="none" w:sz="0" w:space="0" w:color="auto"/>
            <w:bottom w:val="none" w:sz="0" w:space="0" w:color="auto"/>
            <w:right w:val="none" w:sz="0" w:space="0" w:color="auto"/>
          </w:divBdr>
        </w:div>
        <w:div w:id="1187020209">
          <w:marLeft w:val="0"/>
          <w:marRight w:val="0"/>
          <w:marTop w:val="0"/>
          <w:marBottom w:val="0"/>
          <w:divBdr>
            <w:top w:val="none" w:sz="0" w:space="0" w:color="auto"/>
            <w:left w:val="none" w:sz="0" w:space="0" w:color="auto"/>
            <w:bottom w:val="none" w:sz="0" w:space="0" w:color="auto"/>
            <w:right w:val="none" w:sz="0" w:space="0" w:color="auto"/>
          </w:divBdr>
        </w:div>
        <w:div w:id="337737084">
          <w:marLeft w:val="0"/>
          <w:marRight w:val="0"/>
          <w:marTop w:val="0"/>
          <w:marBottom w:val="0"/>
          <w:divBdr>
            <w:top w:val="none" w:sz="0" w:space="0" w:color="auto"/>
            <w:left w:val="none" w:sz="0" w:space="0" w:color="auto"/>
            <w:bottom w:val="none" w:sz="0" w:space="0" w:color="auto"/>
            <w:right w:val="none" w:sz="0" w:space="0" w:color="auto"/>
          </w:divBdr>
        </w:div>
        <w:div w:id="1182208678">
          <w:marLeft w:val="0"/>
          <w:marRight w:val="0"/>
          <w:marTop w:val="0"/>
          <w:marBottom w:val="0"/>
          <w:divBdr>
            <w:top w:val="none" w:sz="0" w:space="0" w:color="auto"/>
            <w:left w:val="none" w:sz="0" w:space="0" w:color="auto"/>
            <w:bottom w:val="none" w:sz="0" w:space="0" w:color="auto"/>
            <w:right w:val="none" w:sz="0" w:space="0" w:color="auto"/>
          </w:divBdr>
        </w:div>
        <w:div w:id="49614109">
          <w:marLeft w:val="0"/>
          <w:marRight w:val="0"/>
          <w:marTop w:val="0"/>
          <w:marBottom w:val="0"/>
          <w:divBdr>
            <w:top w:val="none" w:sz="0" w:space="0" w:color="auto"/>
            <w:left w:val="none" w:sz="0" w:space="0" w:color="auto"/>
            <w:bottom w:val="none" w:sz="0" w:space="0" w:color="auto"/>
            <w:right w:val="none" w:sz="0" w:space="0" w:color="auto"/>
          </w:divBdr>
        </w:div>
        <w:div w:id="716704468">
          <w:marLeft w:val="0"/>
          <w:marRight w:val="0"/>
          <w:marTop w:val="0"/>
          <w:marBottom w:val="0"/>
          <w:divBdr>
            <w:top w:val="none" w:sz="0" w:space="0" w:color="auto"/>
            <w:left w:val="none" w:sz="0" w:space="0" w:color="auto"/>
            <w:bottom w:val="none" w:sz="0" w:space="0" w:color="auto"/>
            <w:right w:val="none" w:sz="0" w:space="0" w:color="auto"/>
          </w:divBdr>
        </w:div>
        <w:div w:id="2112360051">
          <w:marLeft w:val="0"/>
          <w:marRight w:val="0"/>
          <w:marTop w:val="0"/>
          <w:marBottom w:val="0"/>
          <w:divBdr>
            <w:top w:val="none" w:sz="0" w:space="0" w:color="auto"/>
            <w:left w:val="none" w:sz="0" w:space="0" w:color="auto"/>
            <w:bottom w:val="none" w:sz="0" w:space="0" w:color="auto"/>
            <w:right w:val="none" w:sz="0" w:space="0" w:color="auto"/>
          </w:divBdr>
        </w:div>
        <w:div w:id="1716853196">
          <w:marLeft w:val="0"/>
          <w:marRight w:val="0"/>
          <w:marTop w:val="0"/>
          <w:marBottom w:val="0"/>
          <w:divBdr>
            <w:top w:val="none" w:sz="0" w:space="0" w:color="auto"/>
            <w:left w:val="none" w:sz="0" w:space="0" w:color="auto"/>
            <w:bottom w:val="none" w:sz="0" w:space="0" w:color="auto"/>
            <w:right w:val="none" w:sz="0" w:space="0" w:color="auto"/>
          </w:divBdr>
        </w:div>
        <w:div w:id="697848787">
          <w:marLeft w:val="0"/>
          <w:marRight w:val="0"/>
          <w:marTop w:val="0"/>
          <w:marBottom w:val="0"/>
          <w:divBdr>
            <w:top w:val="none" w:sz="0" w:space="0" w:color="auto"/>
            <w:left w:val="none" w:sz="0" w:space="0" w:color="auto"/>
            <w:bottom w:val="none" w:sz="0" w:space="0" w:color="auto"/>
            <w:right w:val="none" w:sz="0" w:space="0" w:color="auto"/>
          </w:divBdr>
        </w:div>
        <w:div w:id="1836342226">
          <w:marLeft w:val="0"/>
          <w:marRight w:val="0"/>
          <w:marTop w:val="0"/>
          <w:marBottom w:val="0"/>
          <w:divBdr>
            <w:top w:val="none" w:sz="0" w:space="0" w:color="auto"/>
            <w:left w:val="none" w:sz="0" w:space="0" w:color="auto"/>
            <w:bottom w:val="none" w:sz="0" w:space="0" w:color="auto"/>
            <w:right w:val="none" w:sz="0" w:space="0" w:color="auto"/>
          </w:divBdr>
        </w:div>
        <w:div w:id="628585401">
          <w:marLeft w:val="0"/>
          <w:marRight w:val="0"/>
          <w:marTop w:val="0"/>
          <w:marBottom w:val="0"/>
          <w:divBdr>
            <w:top w:val="none" w:sz="0" w:space="0" w:color="auto"/>
            <w:left w:val="none" w:sz="0" w:space="0" w:color="auto"/>
            <w:bottom w:val="none" w:sz="0" w:space="0" w:color="auto"/>
            <w:right w:val="none" w:sz="0" w:space="0" w:color="auto"/>
          </w:divBdr>
        </w:div>
        <w:div w:id="448862530">
          <w:marLeft w:val="0"/>
          <w:marRight w:val="0"/>
          <w:marTop w:val="0"/>
          <w:marBottom w:val="0"/>
          <w:divBdr>
            <w:top w:val="none" w:sz="0" w:space="0" w:color="auto"/>
            <w:left w:val="none" w:sz="0" w:space="0" w:color="auto"/>
            <w:bottom w:val="none" w:sz="0" w:space="0" w:color="auto"/>
            <w:right w:val="none" w:sz="0" w:space="0" w:color="auto"/>
          </w:divBdr>
        </w:div>
        <w:div w:id="60954744">
          <w:marLeft w:val="0"/>
          <w:marRight w:val="0"/>
          <w:marTop w:val="0"/>
          <w:marBottom w:val="0"/>
          <w:divBdr>
            <w:top w:val="none" w:sz="0" w:space="0" w:color="auto"/>
            <w:left w:val="none" w:sz="0" w:space="0" w:color="auto"/>
            <w:bottom w:val="none" w:sz="0" w:space="0" w:color="auto"/>
            <w:right w:val="none" w:sz="0" w:space="0" w:color="auto"/>
          </w:divBdr>
        </w:div>
        <w:div w:id="1364474454">
          <w:marLeft w:val="0"/>
          <w:marRight w:val="0"/>
          <w:marTop w:val="0"/>
          <w:marBottom w:val="0"/>
          <w:divBdr>
            <w:top w:val="none" w:sz="0" w:space="0" w:color="auto"/>
            <w:left w:val="none" w:sz="0" w:space="0" w:color="auto"/>
            <w:bottom w:val="none" w:sz="0" w:space="0" w:color="auto"/>
            <w:right w:val="none" w:sz="0" w:space="0" w:color="auto"/>
          </w:divBdr>
        </w:div>
        <w:div w:id="421148341">
          <w:marLeft w:val="0"/>
          <w:marRight w:val="0"/>
          <w:marTop w:val="0"/>
          <w:marBottom w:val="0"/>
          <w:divBdr>
            <w:top w:val="none" w:sz="0" w:space="0" w:color="auto"/>
            <w:left w:val="none" w:sz="0" w:space="0" w:color="auto"/>
            <w:bottom w:val="none" w:sz="0" w:space="0" w:color="auto"/>
            <w:right w:val="none" w:sz="0" w:space="0" w:color="auto"/>
          </w:divBdr>
        </w:div>
        <w:div w:id="1730686221">
          <w:marLeft w:val="0"/>
          <w:marRight w:val="0"/>
          <w:marTop w:val="0"/>
          <w:marBottom w:val="0"/>
          <w:divBdr>
            <w:top w:val="none" w:sz="0" w:space="0" w:color="auto"/>
            <w:left w:val="none" w:sz="0" w:space="0" w:color="auto"/>
            <w:bottom w:val="none" w:sz="0" w:space="0" w:color="auto"/>
            <w:right w:val="none" w:sz="0" w:space="0" w:color="auto"/>
          </w:divBdr>
        </w:div>
        <w:div w:id="1473446823">
          <w:marLeft w:val="0"/>
          <w:marRight w:val="0"/>
          <w:marTop w:val="0"/>
          <w:marBottom w:val="0"/>
          <w:divBdr>
            <w:top w:val="none" w:sz="0" w:space="0" w:color="auto"/>
            <w:left w:val="none" w:sz="0" w:space="0" w:color="auto"/>
            <w:bottom w:val="none" w:sz="0" w:space="0" w:color="auto"/>
            <w:right w:val="none" w:sz="0" w:space="0" w:color="auto"/>
          </w:divBdr>
        </w:div>
        <w:div w:id="796878764">
          <w:marLeft w:val="0"/>
          <w:marRight w:val="0"/>
          <w:marTop w:val="0"/>
          <w:marBottom w:val="0"/>
          <w:divBdr>
            <w:top w:val="none" w:sz="0" w:space="0" w:color="auto"/>
            <w:left w:val="none" w:sz="0" w:space="0" w:color="auto"/>
            <w:bottom w:val="none" w:sz="0" w:space="0" w:color="auto"/>
            <w:right w:val="none" w:sz="0" w:space="0" w:color="auto"/>
          </w:divBdr>
        </w:div>
        <w:div w:id="1339622643">
          <w:marLeft w:val="0"/>
          <w:marRight w:val="0"/>
          <w:marTop w:val="0"/>
          <w:marBottom w:val="0"/>
          <w:divBdr>
            <w:top w:val="none" w:sz="0" w:space="0" w:color="auto"/>
            <w:left w:val="none" w:sz="0" w:space="0" w:color="auto"/>
            <w:bottom w:val="none" w:sz="0" w:space="0" w:color="auto"/>
            <w:right w:val="none" w:sz="0" w:space="0" w:color="auto"/>
          </w:divBdr>
        </w:div>
        <w:div w:id="1450709501">
          <w:marLeft w:val="0"/>
          <w:marRight w:val="0"/>
          <w:marTop w:val="0"/>
          <w:marBottom w:val="0"/>
          <w:divBdr>
            <w:top w:val="none" w:sz="0" w:space="0" w:color="auto"/>
            <w:left w:val="none" w:sz="0" w:space="0" w:color="auto"/>
            <w:bottom w:val="none" w:sz="0" w:space="0" w:color="auto"/>
            <w:right w:val="none" w:sz="0" w:space="0" w:color="auto"/>
          </w:divBdr>
        </w:div>
        <w:div w:id="683828566">
          <w:marLeft w:val="0"/>
          <w:marRight w:val="0"/>
          <w:marTop w:val="0"/>
          <w:marBottom w:val="0"/>
          <w:divBdr>
            <w:top w:val="none" w:sz="0" w:space="0" w:color="auto"/>
            <w:left w:val="none" w:sz="0" w:space="0" w:color="auto"/>
            <w:bottom w:val="none" w:sz="0" w:space="0" w:color="auto"/>
            <w:right w:val="none" w:sz="0" w:space="0" w:color="auto"/>
          </w:divBdr>
        </w:div>
        <w:div w:id="1296596265">
          <w:marLeft w:val="0"/>
          <w:marRight w:val="0"/>
          <w:marTop w:val="0"/>
          <w:marBottom w:val="0"/>
          <w:divBdr>
            <w:top w:val="none" w:sz="0" w:space="0" w:color="auto"/>
            <w:left w:val="none" w:sz="0" w:space="0" w:color="auto"/>
            <w:bottom w:val="none" w:sz="0" w:space="0" w:color="auto"/>
            <w:right w:val="none" w:sz="0" w:space="0" w:color="auto"/>
          </w:divBdr>
        </w:div>
        <w:div w:id="930968784">
          <w:marLeft w:val="0"/>
          <w:marRight w:val="0"/>
          <w:marTop w:val="0"/>
          <w:marBottom w:val="0"/>
          <w:divBdr>
            <w:top w:val="none" w:sz="0" w:space="0" w:color="auto"/>
            <w:left w:val="none" w:sz="0" w:space="0" w:color="auto"/>
            <w:bottom w:val="none" w:sz="0" w:space="0" w:color="auto"/>
            <w:right w:val="none" w:sz="0" w:space="0" w:color="auto"/>
          </w:divBdr>
        </w:div>
        <w:div w:id="2121148502">
          <w:marLeft w:val="0"/>
          <w:marRight w:val="0"/>
          <w:marTop w:val="0"/>
          <w:marBottom w:val="0"/>
          <w:divBdr>
            <w:top w:val="none" w:sz="0" w:space="0" w:color="auto"/>
            <w:left w:val="none" w:sz="0" w:space="0" w:color="auto"/>
            <w:bottom w:val="none" w:sz="0" w:space="0" w:color="auto"/>
            <w:right w:val="none" w:sz="0" w:space="0" w:color="auto"/>
          </w:divBdr>
        </w:div>
        <w:div w:id="1851021911">
          <w:marLeft w:val="0"/>
          <w:marRight w:val="0"/>
          <w:marTop w:val="0"/>
          <w:marBottom w:val="0"/>
          <w:divBdr>
            <w:top w:val="none" w:sz="0" w:space="0" w:color="auto"/>
            <w:left w:val="none" w:sz="0" w:space="0" w:color="auto"/>
            <w:bottom w:val="none" w:sz="0" w:space="0" w:color="auto"/>
            <w:right w:val="none" w:sz="0" w:space="0" w:color="auto"/>
          </w:divBdr>
        </w:div>
        <w:div w:id="1331375541">
          <w:marLeft w:val="0"/>
          <w:marRight w:val="0"/>
          <w:marTop w:val="0"/>
          <w:marBottom w:val="0"/>
          <w:divBdr>
            <w:top w:val="none" w:sz="0" w:space="0" w:color="auto"/>
            <w:left w:val="none" w:sz="0" w:space="0" w:color="auto"/>
            <w:bottom w:val="none" w:sz="0" w:space="0" w:color="auto"/>
            <w:right w:val="none" w:sz="0" w:space="0" w:color="auto"/>
          </w:divBdr>
        </w:div>
      </w:divsChild>
    </w:div>
    <w:div w:id="615989405">
      <w:bodyDiv w:val="1"/>
      <w:marLeft w:val="0"/>
      <w:marRight w:val="0"/>
      <w:marTop w:val="0"/>
      <w:marBottom w:val="0"/>
      <w:divBdr>
        <w:top w:val="none" w:sz="0" w:space="0" w:color="auto"/>
        <w:left w:val="none" w:sz="0" w:space="0" w:color="auto"/>
        <w:bottom w:val="none" w:sz="0" w:space="0" w:color="auto"/>
        <w:right w:val="none" w:sz="0" w:space="0" w:color="auto"/>
      </w:divBdr>
    </w:div>
    <w:div w:id="635914771">
      <w:bodyDiv w:val="1"/>
      <w:marLeft w:val="0"/>
      <w:marRight w:val="0"/>
      <w:marTop w:val="0"/>
      <w:marBottom w:val="0"/>
      <w:divBdr>
        <w:top w:val="none" w:sz="0" w:space="0" w:color="auto"/>
        <w:left w:val="none" w:sz="0" w:space="0" w:color="auto"/>
        <w:bottom w:val="none" w:sz="0" w:space="0" w:color="auto"/>
        <w:right w:val="none" w:sz="0" w:space="0" w:color="auto"/>
      </w:divBdr>
    </w:div>
    <w:div w:id="652374143">
      <w:bodyDiv w:val="1"/>
      <w:marLeft w:val="0"/>
      <w:marRight w:val="0"/>
      <w:marTop w:val="0"/>
      <w:marBottom w:val="0"/>
      <w:divBdr>
        <w:top w:val="none" w:sz="0" w:space="0" w:color="auto"/>
        <w:left w:val="none" w:sz="0" w:space="0" w:color="auto"/>
        <w:bottom w:val="none" w:sz="0" w:space="0" w:color="auto"/>
        <w:right w:val="none" w:sz="0" w:space="0" w:color="auto"/>
      </w:divBdr>
    </w:div>
    <w:div w:id="694845435">
      <w:bodyDiv w:val="1"/>
      <w:marLeft w:val="0"/>
      <w:marRight w:val="0"/>
      <w:marTop w:val="0"/>
      <w:marBottom w:val="0"/>
      <w:divBdr>
        <w:top w:val="none" w:sz="0" w:space="0" w:color="auto"/>
        <w:left w:val="none" w:sz="0" w:space="0" w:color="auto"/>
        <w:bottom w:val="none" w:sz="0" w:space="0" w:color="auto"/>
        <w:right w:val="none" w:sz="0" w:space="0" w:color="auto"/>
      </w:divBdr>
    </w:div>
    <w:div w:id="699743237">
      <w:bodyDiv w:val="1"/>
      <w:marLeft w:val="0"/>
      <w:marRight w:val="0"/>
      <w:marTop w:val="0"/>
      <w:marBottom w:val="0"/>
      <w:divBdr>
        <w:top w:val="none" w:sz="0" w:space="0" w:color="auto"/>
        <w:left w:val="none" w:sz="0" w:space="0" w:color="auto"/>
        <w:bottom w:val="none" w:sz="0" w:space="0" w:color="auto"/>
        <w:right w:val="none" w:sz="0" w:space="0" w:color="auto"/>
      </w:divBdr>
    </w:div>
    <w:div w:id="704058285">
      <w:bodyDiv w:val="1"/>
      <w:marLeft w:val="0"/>
      <w:marRight w:val="0"/>
      <w:marTop w:val="0"/>
      <w:marBottom w:val="0"/>
      <w:divBdr>
        <w:top w:val="none" w:sz="0" w:space="0" w:color="auto"/>
        <w:left w:val="none" w:sz="0" w:space="0" w:color="auto"/>
        <w:bottom w:val="none" w:sz="0" w:space="0" w:color="auto"/>
        <w:right w:val="none" w:sz="0" w:space="0" w:color="auto"/>
      </w:divBdr>
    </w:div>
    <w:div w:id="859273009">
      <w:bodyDiv w:val="1"/>
      <w:marLeft w:val="0"/>
      <w:marRight w:val="0"/>
      <w:marTop w:val="0"/>
      <w:marBottom w:val="0"/>
      <w:divBdr>
        <w:top w:val="none" w:sz="0" w:space="0" w:color="auto"/>
        <w:left w:val="none" w:sz="0" w:space="0" w:color="auto"/>
        <w:bottom w:val="none" w:sz="0" w:space="0" w:color="auto"/>
        <w:right w:val="none" w:sz="0" w:space="0" w:color="auto"/>
      </w:divBdr>
    </w:div>
    <w:div w:id="887108465">
      <w:bodyDiv w:val="1"/>
      <w:marLeft w:val="0"/>
      <w:marRight w:val="0"/>
      <w:marTop w:val="0"/>
      <w:marBottom w:val="0"/>
      <w:divBdr>
        <w:top w:val="none" w:sz="0" w:space="0" w:color="auto"/>
        <w:left w:val="none" w:sz="0" w:space="0" w:color="auto"/>
        <w:bottom w:val="none" w:sz="0" w:space="0" w:color="auto"/>
        <w:right w:val="none" w:sz="0" w:space="0" w:color="auto"/>
      </w:divBdr>
    </w:div>
    <w:div w:id="893928629">
      <w:bodyDiv w:val="1"/>
      <w:marLeft w:val="0"/>
      <w:marRight w:val="0"/>
      <w:marTop w:val="0"/>
      <w:marBottom w:val="0"/>
      <w:divBdr>
        <w:top w:val="none" w:sz="0" w:space="0" w:color="auto"/>
        <w:left w:val="none" w:sz="0" w:space="0" w:color="auto"/>
        <w:bottom w:val="none" w:sz="0" w:space="0" w:color="auto"/>
        <w:right w:val="none" w:sz="0" w:space="0" w:color="auto"/>
      </w:divBdr>
    </w:div>
    <w:div w:id="916282573">
      <w:bodyDiv w:val="1"/>
      <w:marLeft w:val="0"/>
      <w:marRight w:val="0"/>
      <w:marTop w:val="0"/>
      <w:marBottom w:val="0"/>
      <w:divBdr>
        <w:top w:val="none" w:sz="0" w:space="0" w:color="auto"/>
        <w:left w:val="none" w:sz="0" w:space="0" w:color="auto"/>
        <w:bottom w:val="none" w:sz="0" w:space="0" w:color="auto"/>
        <w:right w:val="none" w:sz="0" w:space="0" w:color="auto"/>
      </w:divBdr>
    </w:div>
    <w:div w:id="937056824">
      <w:bodyDiv w:val="1"/>
      <w:marLeft w:val="0"/>
      <w:marRight w:val="0"/>
      <w:marTop w:val="0"/>
      <w:marBottom w:val="0"/>
      <w:divBdr>
        <w:top w:val="none" w:sz="0" w:space="0" w:color="auto"/>
        <w:left w:val="none" w:sz="0" w:space="0" w:color="auto"/>
        <w:bottom w:val="none" w:sz="0" w:space="0" w:color="auto"/>
        <w:right w:val="none" w:sz="0" w:space="0" w:color="auto"/>
      </w:divBdr>
    </w:div>
    <w:div w:id="958298841">
      <w:bodyDiv w:val="1"/>
      <w:marLeft w:val="0"/>
      <w:marRight w:val="0"/>
      <w:marTop w:val="0"/>
      <w:marBottom w:val="0"/>
      <w:divBdr>
        <w:top w:val="none" w:sz="0" w:space="0" w:color="auto"/>
        <w:left w:val="none" w:sz="0" w:space="0" w:color="auto"/>
        <w:bottom w:val="none" w:sz="0" w:space="0" w:color="auto"/>
        <w:right w:val="none" w:sz="0" w:space="0" w:color="auto"/>
      </w:divBdr>
    </w:div>
    <w:div w:id="964311595">
      <w:bodyDiv w:val="1"/>
      <w:marLeft w:val="0"/>
      <w:marRight w:val="0"/>
      <w:marTop w:val="0"/>
      <w:marBottom w:val="0"/>
      <w:divBdr>
        <w:top w:val="none" w:sz="0" w:space="0" w:color="auto"/>
        <w:left w:val="none" w:sz="0" w:space="0" w:color="auto"/>
        <w:bottom w:val="none" w:sz="0" w:space="0" w:color="auto"/>
        <w:right w:val="none" w:sz="0" w:space="0" w:color="auto"/>
      </w:divBdr>
    </w:div>
    <w:div w:id="989096858">
      <w:bodyDiv w:val="1"/>
      <w:marLeft w:val="0"/>
      <w:marRight w:val="0"/>
      <w:marTop w:val="0"/>
      <w:marBottom w:val="0"/>
      <w:divBdr>
        <w:top w:val="none" w:sz="0" w:space="0" w:color="auto"/>
        <w:left w:val="none" w:sz="0" w:space="0" w:color="auto"/>
        <w:bottom w:val="none" w:sz="0" w:space="0" w:color="auto"/>
        <w:right w:val="none" w:sz="0" w:space="0" w:color="auto"/>
      </w:divBdr>
    </w:div>
    <w:div w:id="1135299337">
      <w:bodyDiv w:val="1"/>
      <w:marLeft w:val="0"/>
      <w:marRight w:val="0"/>
      <w:marTop w:val="0"/>
      <w:marBottom w:val="0"/>
      <w:divBdr>
        <w:top w:val="none" w:sz="0" w:space="0" w:color="auto"/>
        <w:left w:val="none" w:sz="0" w:space="0" w:color="auto"/>
        <w:bottom w:val="none" w:sz="0" w:space="0" w:color="auto"/>
        <w:right w:val="none" w:sz="0" w:space="0" w:color="auto"/>
      </w:divBdr>
    </w:div>
    <w:div w:id="1145659916">
      <w:bodyDiv w:val="1"/>
      <w:marLeft w:val="0"/>
      <w:marRight w:val="0"/>
      <w:marTop w:val="0"/>
      <w:marBottom w:val="0"/>
      <w:divBdr>
        <w:top w:val="none" w:sz="0" w:space="0" w:color="auto"/>
        <w:left w:val="none" w:sz="0" w:space="0" w:color="auto"/>
        <w:bottom w:val="none" w:sz="0" w:space="0" w:color="auto"/>
        <w:right w:val="none" w:sz="0" w:space="0" w:color="auto"/>
      </w:divBdr>
      <w:divsChild>
        <w:div w:id="358506334">
          <w:marLeft w:val="0"/>
          <w:marRight w:val="0"/>
          <w:marTop w:val="615"/>
          <w:marBottom w:val="285"/>
          <w:divBdr>
            <w:top w:val="none" w:sz="0" w:space="0" w:color="auto"/>
            <w:left w:val="none" w:sz="0" w:space="0" w:color="auto"/>
            <w:bottom w:val="none" w:sz="0" w:space="0" w:color="auto"/>
            <w:right w:val="none" w:sz="0" w:space="0" w:color="auto"/>
          </w:divBdr>
        </w:div>
      </w:divsChild>
    </w:div>
    <w:div w:id="1149246735">
      <w:bodyDiv w:val="1"/>
      <w:marLeft w:val="0"/>
      <w:marRight w:val="0"/>
      <w:marTop w:val="0"/>
      <w:marBottom w:val="0"/>
      <w:divBdr>
        <w:top w:val="none" w:sz="0" w:space="0" w:color="auto"/>
        <w:left w:val="none" w:sz="0" w:space="0" w:color="auto"/>
        <w:bottom w:val="none" w:sz="0" w:space="0" w:color="auto"/>
        <w:right w:val="none" w:sz="0" w:space="0" w:color="auto"/>
      </w:divBdr>
    </w:div>
    <w:div w:id="1161892956">
      <w:bodyDiv w:val="1"/>
      <w:marLeft w:val="0"/>
      <w:marRight w:val="0"/>
      <w:marTop w:val="0"/>
      <w:marBottom w:val="0"/>
      <w:divBdr>
        <w:top w:val="none" w:sz="0" w:space="0" w:color="auto"/>
        <w:left w:val="none" w:sz="0" w:space="0" w:color="auto"/>
        <w:bottom w:val="none" w:sz="0" w:space="0" w:color="auto"/>
        <w:right w:val="none" w:sz="0" w:space="0" w:color="auto"/>
      </w:divBdr>
    </w:div>
    <w:div w:id="1175266005">
      <w:bodyDiv w:val="1"/>
      <w:marLeft w:val="0"/>
      <w:marRight w:val="0"/>
      <w:marTop w:val="0"/>
      <w:marBottom w:val="0"/>
      <w:divBdr>
        <w:top w:val="none" w:sz="0" w:space="0" w:color="auto"/>
        <w:left w:val="none" w:sz="0" w:space="0" w:color="auto"/>
        <w:bottom w:val="none" w:sz="0" w:space="0" w:color="auto"/>
        <w:right w:val="none" w:sz="0" w:space="0" w:color="auto"/>
      </w:divBdr>
    </w:div>
    <w:div w:id="1193297839">
      <w:bodyDiv w:val="1"/>
      <w:marLeft w:val="0"/>
      <w:marRight w:val="0"/>
      <w:marTop w:val="0"/>
      <w:marBottom w:val="0"/>
      <w:divBdr>
        <w:top w:val="none" w:sz="0" w:space="0" w:color="auto"/>
        <w:left w:val="none" w:sz="0" w:space="0" w:color="auto"/>
        <w:bottom w:val="none" w:sz="0" w:space="0" w:color="auto"/>
        <w:right w:val="none" w:sz="0" w:space="0" w:color="auto"/>
      </w:divBdr>
      <w:divsChild>
        <w:div w:id="151213658">
          <w:marLeft w:val="0"/>
          <w:marRight w:val="0"/>
          <w:marTop w:val="0"/>
          <w:marBottom w:val="0"/>
          <w:divBdr>
            <w:top w:val="none" w:sz="0" w:space="0" w:color="auto"/>
            <w:left w:val="none" w:sz="0" w:space="0" w:color="auto"/>
            <w:bottom w:val="none" w:sz="0" w:space="0" w:color="auto"/>
            <w:right w:val="none" w:sz="0" w:space="0" w:color="auto"/>
          </w:divBdr>
        </w:div>
        <w:div w:id="1718822588">
          <w:marLeft w:val="0"/>
          <w:marRight w:val="0"/>
          <w:marTop w:val="0"/>
          <w:marBottom w:val="0"/>
          <w:divBdr>
            <w:top w:val="none" w:sz="0" w:space="0" w:color="auto"/>
            <w:left w:val="none" w:sz="0" w:space="0" w:color="auto"/>
            <w:bottom w:val="none" w:sz="0" w:space="0" w:color="auto"/>
            <w:right w:val="none" w:sz="0" w:space="0" w:color="auto"/>
          </w:divBdr>
        </w:div>
        <w:div w:id="384958559">
          <w:marLeft w:val="0"/>
          <w:marRight w:val="0"/>
          <w:marTop w:val="0"/>
          <w:marBottom w:val="0"/>
          <w:divBdr>
            <w:top w:val="none" w:sz="0" w:space="0" w:color="auto"/>
            <w:left w:val="none" w:sz="0" w:space="0" w:color="auto"/>
            <w:bottom w:val="none" w:sz="0" w:space="0" w:color="auto"/>
            <w:right w:val="none" w:sz="0" w:space="0" w:color="auto"/>
          </w:divBdr>
        </w:div>
        <w:div w:id="1203786553">
          <w:marLeft w:val="0"/>
          <w:marRight w:val="0"/>
          <w:marTop w:val="0"/>
          <w:marBottom w:val="0"/>
          <w:divBdr>
            <w:top w:val="none" w:sz="0" w:space="0" w:color="auto"/>
            <w:left w:val="none" w:sz="0" w:space="0" w:color="auto"/>
            <w:bottom w:val="none" w:sz="0" w:space="0" w:color="auto"/>
            <w:right w:val="none" w:sz="0" w:space="0" w:color="auto"/>
          </w:divBdr>
        </w:div>
        <w:div w:id="1235163107">
          <w:marLeft w:val="0"/>
          <w:marRight w:val="0"/>
          <w:marTop w:val="0"/>
          <w:marBottom w:val="0"/>
          <w:divBdr>
            <w:top w:val="none" w:sz="0" w:space="0" w:color="auto"/>
            <w:left w:val="none" w:sz="0" w:space="0" w:color="auto"/>
            <w:bottom w:val="none" w:sz="0" w:space="0" w:color="auto"/>
            <w:right w:val="none" w:sz="0" w:space="0" w:color="auto"/>
          </w:divBdr>
        </w:div>
        <w:div w:id="2032298723">
          <w:marLeft w:val="0"/>
          <w:marRight w:val="0"/>
          <w:marTop w:val="0"/>
          <w:marBottom w:val="0"/>
          <w:divBdr>
            <w:top w:val="none" w:sz="0" w:space="0" w:color="auto"/>
            <w:left w:val="none" w:sz="0" w:space="0" w:color="auto"/>
            <w:bottom w:val="none" w:sz="0" w:space="0" w:color="auto"/>
            <w:right w:val="none" w:sz="0" w:space="0" w:color="auto"/>
          </w:divBdr>
        </w:div>
        <w:div w:id="802965653">
          <w:marLeft w:val="0"/>
          <w:marRight w:val="0"/>
          <w:marTop w:val="0"/>
          <w:marBottom w:val="0"/>
          <w:divBdr>
            <w:top w:val="none" w:sz="0" w:space="0" w:color="auto"/>
            <w:left w:val="none" w:sz="0" w:space="0" w:color="auto"/>
            <w:bottom w:val="none" w:sz="0" w:space="0" w:color="auto"/>
            <w:right w:val="none" w:sz="0" w:space="0" w:color="auto"/>
          </w:divBdr>
        </w:div>
        <w:div w:id="196627447">
          <w:marLeft w:val="0"/>
          <w:marRight w:val="0"/>
          <w:marTop w:val="0"/>
          <w:marBottom w:val="0"/>
          <w:divBdr>
            <w:top w:val="none" w:sz="0" w:space="0" w:color="auto"/>
            <w:left w:val="none" w:sz="0" w:space="0" w:color="auto"/>
            <w:bottom w:val="none" w:sz="0" w:space="0" w:color="auto"/>
            <w:right w:val="none" w:sz="0" w:space="0" w:color="auto"/>
          </w:divBdr>
        </w:div>
        <w:div w:id="1515607239">
          <w:marLeft w:val="0"/>
          <w:marRight w:val="0"/>
          <w:marTop w:val="0"/>
          <w:marBottom w:val="0"/>
          <w:divBdr>
            <w:top w:val="none" w:sz="0" w:space="0" w:color="auto"/>
            <w:left w:val="none" w:sz="0" w:space="0" w:color="auto"/>
            <w:bottom w:val="none" w:sz="0" w:space="0" w:color="auto"/>
            <w:right w:val="none" w:sz="0" w:space="0" w:color="auto"/>
          </w:divBdr>
        </w:div>
        <w:div w:id="1691948440">
          <w:marLeft w:val="0"/>
          <w:marRight w:val="0"/>
          <w:marTop w:val="0"/>
          <w:marBottom w:val="0"/>
          <w:divBdr>
            <w:top w:val="none" w:sz="0" w:space="0" w:color="auto"/>
            <w:left w:val="none" w:sz="0" w:space="0" w:color="auto"/>
            <w:bottom w:val="none" w:sz="0" w:space="0" w:color="auto"/>
            <w:right w:val="none" w:sz="0" w:space="0" w:color="auto"/>
          </w:divBdr>
        </w:div>
        <w:div w:id="1996521291">
          <w:marLeft w:val="0"/>
          <w:marRight w:val="0"/>
          <w:marTop w:val="0"/>
          <w:marBottom w:val="0"/>
          <w:divBdr>
            <w:top w:val="none" w:sz="0" w:space="0" w:color="auto"/>
            <w:left w:val="none" w:sz="0" w:space="0" w:color="auto"/>
            <w:bottom w:val="none" w:sz="0" w:space="0" w:color="auto"/>
            <w:right w:val="none" w:sz="0" w:space="0" w:color="auto"/>
          </w:divBdr>
        </w:div>
        <w:div w:id="554049309">
          <w:marLeft w:val="0"/>
          <w:marRight w:val="0"/>
          <w:marTop w:val="0"/>
          <w:marBottom w:val="0"/>
          <w:divBdr>
            <w:top w:val="none" w:sz="0" w:space="0" w:color="auto"/>
            <w:left w:val="none" w:sz="0" w:space="0" w:color="auto"/>
            <w:bottom w:val="none" w:sz="0" w:space="0" w:color="auto"/>
            <w:right w:val="none" w:sz="0" w:space="0" w:color="auto"/>
          </w:divBdr>
        </w:div>
        <w:div w:id="897058560">
          <w:marLeft w:val="0"/>
          <w:marRight w:val="0"/>
          <w:marTop w:val="0"/>
          <w:marBottom w:val="0"/>
          <w:divBdr>
            <w:top w:val="none" w:sz="0" w:space="0" w:color="auto"/>
            <w:left w:val="none" w:sz="0" w:space="0" w:color="auto"/>
            <w:bottom w:val="none" w:sz="0" w:space="0" w:color="auto"/>
            <w:right w:val="none" w:sz="0" w:space="0" w:color="auto"/>
          </w:divBdr>
        </w:div>
        <w:div w:id="472331512">
          <w:marLeft w:val="0"/>
          <w:marRight w:val="0"/>
          <w:marTop w:val="0"/>
          <w:marBottom w:val="0"/>
          <w:divBdr>
            <w:top w:val="none" w:sz="0" w:space="0" w:color="auto"/>
            <w:left w:val="none" w:sz="0" w:space="0" w:color="auto"/>
            <w:bottom w:val="none" w:sz="0" w:space="0" w:color="auto"/>
            <w:right w:val="none" w:sz="0" w:space="0" w:color="auto"/>
          </w:divBdr>
        </w:div>
        <w:div w:id="485316467">
          <w:marLeft w:val="0"/>
          <w:marRight w:val="0"/>
          <w:marTop w:val="0"/>
          <w:marBottom w:val="0"/>
          <w:divBdr>
            <w:top w:val="none" w:sz="0" w:space="0" w:color="auto"/>
            <w:left w:val="none" w:sz="0" w:space="0" w:color="auto"/>
            <w:bottom w:val="none" w:sz="0" w:space="0" w:color="auto"/>
            <w:right w:val="none" w:sz="0" w:space="0" w:color="auto"/>
          </w:divBdr>
        </w:div>
        <w:div w:id="1972592213">
          <w:marLeft w:val="0"/>
          <w:marRight w:val="0"/>
          <w:marTop w:val="0"/>
          <w:marBottom w:val="0"/>
          <w:divBdr>
            <w:top w:val="none" w:sz="0" w:space="0" w:color="auto"/>
            <w:left w:val="none" w:sz="0" w:space="0" w:color="auto"/>
            <w:bottom w:val="none" w:sz="0" w:space="0" w:color="auto"/>
            <w:right w:val="none" w:sz="0" w:space="0" w:color="auto"/>
          </w:divBdr>
        </w:div>
        <w:div w:id="357391962">
          <w:marLeft w:val="0"/>
          <w:marRight w:val="0"/>
          <w:marTop w:val="0"/>
          <w:marBottom w:val="0"/>
          <w:divBdr>
            <w:top w:val="none" w:sz="0" w:space="0" w:color="auto"/>
            <w:left w:val="none" w:sz="0" w:space="0" w:color="auto"/>
            <w:bottom w:val="none" w:sz="0" w:space="0" w:color="auto"/>
            <w:right w:val="none" w:sz="0" w:space="0" w:color="auto"/>
          </w:divBdr>
        </w:div>
        <w:div w:id="1285775475">
          <w:marLeft w:val="0"/>
          <w:marRight w:val="0"/>
          <w:marTop w:val="0"/>
          <w:marBottom w:val="0"/>
          <w:divBdr>
            <w:top w:val="none" w:sz="0" w:space="0" w:color="auto"/>
            <w:left w:val="none" w:sz="0" w:space="0" w:color="auto"/>
            <w:bottom w:val="none" w:sz="0" w:space="0" w:color="auto"/>
            <w:right w:val="none" w:sz="0" w:space="0" w:color="auto"/>
          </w:divBdr>
        </w:div>
        <w:div w:id="1345205176">
          <w:marLeft w:val="0"/>
          <w:marRight w:val="0"/>
          <w:marTop w:val="0"/>
          <w:marBottom w:val="0"/>
          <w:divBdr>
            <w:top w:val="none" w:sz="0" w:space="0" w:color="auto"/>
            <w:left w:val="none" w:sz="0" w:space="0" w:color="auto"/>
            <w:bottom w:val="none" w:sz="0" w:space="0" w:color="auto"/>
            <w:right w:val="none" w:sz="0" w:space="0" w:color="auto"/>
          </w:divBdr>
        </w:div>
        <w:div w:id="1071120712">
          <w:marLeft w:val="0"/>
          <w:marRight w:val="0"/>
          <w:marTop w:val="0"/>
          <w:marBottom w:val="0"/>
          <w:divBdr>
            <w:top w:val="none" w:sz="0" w:space="0" w:color="auto"/>
            <w:left w:val="none" w:sz="0" w:space="0" w:color="auto"/>
            <w:bottom w:val="none" w:sz="0" w:space="0" w:color="auto"/>
            <w:right w:val="none" w:sz="0" w:space="0" w:color="auto"/>
          </w:divBdr>
        </w:div>
        <w:div w:id="946041533">
          <w:marLeft w:val="0"/>
          <w:marRight w:val="0"/>
          <w:marTop w:val="0"/>
          <w:marBottom w:val="0"/>
          <w:divBdr>
            <w:top w:val="none" w:sz="0" w:space="0" w:color="auto"/>
            <w:left w:val="none" w:sz="0" w:space="0" w:color="auto"/>
            <w:bottom w:val="none" w:sz="0" w:space="0" w:color="auto"/>
            <w:right w:val="none" w:sz="0" w:space="0" w:color="auto"/>
          </w:divBdr>
        </w:div>
        <w:div w:id="1721132788">
          <w:marLeft w:val="0"/>
          <w:marRight w:val="0"/>
          <w:marTop w:val="0"/>
          <w:marBottom w:val="0"/>
          <w:divBdr>
            <w:top w:val="none" w:sz="0" w:space="0" w:color="auto"/>
            <w:left w:val="none" w:sz="0" w:space="0" w:color="auto"/>
            <w:bottom w:val="none" w:sz="0" w:space="0" w:color="auto"/>
            <w:right w:val="none" w:sz="0" w:space="0" w:color="auto"/>
          </w:divBdr>
        </w:div>
        <w:div w:id="1042170612">
          <w:marLeft w:val="0"/>
          <w:marRight w:val="0"/>
          <w:marTop w:val="0"/>
          <w:marBottom w:val="0"/>
          <w:divBdr>
            <w:top w:val="none" w:sz="0" w:space="0" w:color="auto"/>
            <w:left w:val="none" w:sz="0" w:space="0" w:color="auto"/>
            <w:bottom w:val="none" w:sz="0" w:space="0" w:color="auto"/>
            <w:right w:val="none" w:sz="0" w:space="0" w:color="auto"/>
          </w:divBdr>
        </w:div>
        <w:div w:id="703361550">
          <w:marLeft w:val="0"/>
          <w:marRight w:val="0"/>
          <w:marTop w:val="0"/>
          <w:marBottom w:val="0"/>
          <w:divBdr>
            <w:top w:val="none" w:sz="0" w:space="0" w:color="auto"/>
            <w:left w:val="none" w:sz="0" w:space="0" w:color="auto"/>
            <w:bottom w:val="none" w:sz="0" w:space="0" w:color="auto"/>
            <w:right w:val="none" w:sz="0" w:space="0" w:color="auto"/>
          </w:divBdr>
        </w:div>
        <w:div w:id="1035227324">
          <w:marLeft w:val="0"/>
          <w:marRight w:val="0"/>
          <w:marTop w:val="0"/>
          <w:marBottom w:val="0"/>
          <w:divBdr>
            <w:top w:val="none" w:sz="0" w:space="0" w:color="auto"/>
            <w:left w:val="none" w:sz="0" w:space="0" w:color="auto"/>
            <w:bottom w:val="none" w:sz="0" w:space="0" w:color="auto"/>
            <w:right w:val="none" w:sz="0" w:space="0" w:color="auto"/>
          </w:divBdr>
        </w:div>
        <w:div w:id="1531256247">
          <w:marLeft w:val="0"/>
          <w:marRight w:val="0"/>
          <w:marTop w:val="0"/>
          <w:marBottom w:val="0"/>
          <w:divBdr>
            <w:top w:val="none" w:sz="0" w:space="0" w:color="auto"/>
            <w:left w:val="none" w:sz="0" w:space="0" w:color="auto"/>
            <w:bottom w:val="none" w:sz="0" w:space="0" w:color="auto"/>
            <w:right w:val="none" w:sz="0" w:space="0" w:color="auto"/>
          </w:divBdr>
        </w:div>
        <w:div w:id="310789059">
          <w:marLeft w:val="0"/>
          <w:marRight w:val="0"/>
          <w:marTop w:val="0"/>
          <w:marBottom w:val="0"/>
          <w:divBdr>
            <w:top w:val="none" w:sz="0" w:space="0" w:color="auto"/>
            <w:left w:val="none" w:sz="0" w:space="0" w:color="auto"/>
            <w:bottom w:val="none" w:sz="0" w:space="0" w:color="auto"/>
            <w:right w:val="none" w:sz="0" w:space="0" w:color="auto"/>
          </w:divBdr>
        </w:div>
        <w:div w:id="899024762">
          <w:marLeft w:val="0"/>
          <w:marRight w:val="0"/>
          <w:marTop w:val="0"/>
          <w:marBottom w:val="0"/>
          <w:divBdr>
            <w:top w:val="none" w:sz="0" w:space="0" w:color="auto"/>
            <w:left w:val="none" w:sz="0" w:space="0" w:color="auto"/>
            <w:bottom w:val="none" w:sz="0" w:space="0" w:color="auto"/>
            <w:right w:val="none" w:sz="0" w:space="0" w:color="auto"/>
          </w:divBdr>
        </w:div>
        <w:div w:id="1697929568">
          <w:marLeft w:val="0"/>
          <w:marRight w:val="0"/>
          <w:marTop w:val="0"/>
          <w:marBottom w:val="0"/>
          <w:divBdr>
            <w:top w:val="none" w:sz="0" w:space="0" w:color="auto"/>
            <w:left w:val="none" w:sz="0" w:space="0" w:color="auto"/>
            <w:bottom w:val="none" w:sz="0" w:space="0" w:color="auto"/>
            <w:right w:val="none" w:sz="0" w:space="0" w:color="auto"/>
          </w:divBdr>
        </w:div>
        <w:div w:id="1655060480">
          <w:marLeft w:val="0"/>
          <w:marRight w:val="0"/>
          <w:marTop w:val="0"/>
          <w:marBottom w:val="0"/>
          <w:divBdr>
            <w:top w:val="none" w:sz="0" w:space="0" w:color="auto"/>
            <w:left w:val="none" w:sz="0" w:space="0" w:color="auto"/>
            <w:bottom w:val="none" w:sz="0" w:space="0" w:color="auto"/>
            <w:right w:val="none" w:sz="0" w:space="0" w:color="auto"/>
          </w:divBdr>
        </w:div>
        <w:div w:id="1639337899">
          <w:marLeft w:val="0"/>
          <w:marRight w:val="0"/>
          <w:marTop w:val="0"/>
          <w:marBottom w:val="0"/>
          <w:divBdr>
            <w:top w:val="none" w:sz="0" w:space="0" w:color="auto"/>
            <w:left w:val="none" w:sz="0" w:space="0" w:color="auto"/>
            <w:bottom w:val="none" w:sz="0" w:space="0" w:color="auto"/>
            <w:right w:val="none" w:sz="0" w:space="0" w:color="auto"/>
          </w:divBdr>
        </w:div>
        <w:div w:id="2140490845">
          <w:marLeft w:val="0"/>
          <w:marRight w:val="0"/>
          <w:marTop w:val="0"/>
          <w:marBottom w:val="0"/>
          <w:divBdr>
            <w:top w:val="none" w:sz="0" w:space="0" w:color="auto"/>
            <w:left w:val="none" w:sz="0" w:space="0" w:color="auto"/>
            <w:bottom w:val="none" w:sz="0" w:space="0" w:color="auto"/>
            <w:right w:val="none" w:sz="0" w:space="0" w:color="auto"/>
          </w:divBdr>
        </w:div>
      </w:divsChild>
    </w:div>
    <w:div w:id="1236821580">
      <w:bodyDiv w:val="1"/>
      <w:marLeft w:val="0"/>
      <w:marRight w:val="0"/>
      <w:marTop w:val="0"/>
      <w:marBottom w:val="0"/>
      <w:divBdr>
        <w:top w:val="none" w:sz="0" w:space="0" w:color="auto"/>
        <w:left w:val="none" w:sz="0" w:space="0" w:color="auto"/>
        <w:bottom w:val="none" w:sz="0" w:space="0" w:color="auto"/>
        <w:right w:val="none" w:sz="0" w:space="0" w:color="auto"/>
      </w:divBdr>
    </w:div>
    <w:div w:id="1262295320">
      <w:bodyDiv w:val="1"/>
      <w:marLeft w:val="0"/>
      <w:marRight w:val="0"/>
      <w:marTop w:val="0"/>
      <w:marBottom w:val="0"/>
      <w:divBdr>
        <w:top w:val="none" w:sz="0" w:space="0" w:color="auto"/>
        <w:left w:val="none" w:sz="0" w:space="0" w:color="auto"/>
        <w:bottom w:val="none" w:sz="0" w:space="0" w:color="auto"/>
        <w:right w:val="none" w:sz="0" w:space="0" w:color="auto"/>
      </w:divBdr>
    </w:div>
    <w:div w:id="1291395305">
      <w:bodyDiv w:val="1"/>
      <w:marLeft w:val="0"/>
      <w:marRight w:val="0"/>
      <w:marTop w:val="0"/>
      <w:marBottom w:val="0"/>
      <w:divBdr>
        <w:top w:val="none" w:sz="0" w:space="0" w:color="auto"/>
        <w:left w:val="none" w:sz="0" w:space="0" w:color="auto"/>
        <w:bottom w:val="none" w:sz="0" w:space="0" w:color="auto"/>
        <w:right w:val="none" w:sz="0" w:space="0" w:color="auto"/>
      </w:divBdr>
    </w:div>
    <w:div w:id="1458447431">
      <w:bodyDiv w:val="1"/>
      <w:marLeft w:val="0"/>
      <w:marRight w:val="0"/>
      <w:marTop w:val="0"/>
      <w:marBottom w:val="0"/>
      <w:divBdr>
        <w:top w:val="none" w:sz="0" w:space="0" w:color="auto"/>
        <w:left w:val="none" w:sz="0" w:space="0" w:color="auto"/>
        <w:bottom w:val="none" w:sz="0" w:space="0" w:color="auto"/>
        <w:right w:val="none" w:sz="0" w:space="0" w:color="auto"/>
      </w:divBdr>
    </w:div>
    <w:div w:id="1478110340">
      <w:bodyDiv w:val="1"/>
      <w:marLeft w:val="0"/>
      <w:marRight w:val="0"/>
      <w:marTop w:val="0"/>
      <w:marBottom w:val="0"/>
      <w:divBdr>
        <w:top w:val="none" w:sz="0" w:space="0" w:color="auto"/>
        <w:left w:val="none" w:sz="0" w:space="0" w:color="auto"/>
        <w:bottom w:val="none" w:sz="0" w:space="0" w:color="auto"/>
        <w:right w:val="none" w:sz="0" w:space="0" w:color="auto"/>
      </w:divBdr>
    </w:div>
    <w:div w:id="1633511223">
      <w:bodyDiv w:val="1"/>
      <w:marLeft w:val="0"/>
      <w:marRight w:val="0"/>
      <w:marTop w:val="0"/>
      <w:marBottom w:val="0"/>
      <w:divBdr>
        <w:top w:val="none" w:sz="0" w:space="0" w:color="auto"/>
        <w:left w:val="none" w:sz="0" w:space="0" w:color="auto"/>
        <w:bottom w:val="none" w:sz="0" w:space="0" w:color="auto"/>
        <w:right w:val="none" w:sz="0" w:space="0" w:color="auto"/>
      </w:divBdr>
    </w:div>
    <w:div w:id="1681196416">
      <w:bodyDiv w:val="1"/>
      <w:marLeft w:val="0"/>
      <w:marRight w:val="0"/>
      <w:marTop w:val="0"/>
      <w:marBottom w:val="0"/>
      <w:divBdr>
        <w:top w:val="none" w:sz="0" w:space="0" w:color="auto"/>
        <w:left w:val="none" w:sz="0" w:space="0" w:color="auto"/>
        <w:bottom w:val="none" w:sz="0" w:space="0" w:color="auto"/>
        <w:right w:val="none" w:sz="0" w:space="0" w:color="auto"/>
      </w:divBdr>
    </w:div>
    <w:div w:id="1734425736">
      <w:bodyDiv w:val="1"/>
      <w:marLeft w:val="0"/>
      <w:marRight w:val="0"/>
      <w:marTop w:val="0"/>
      <w:marBottom w:val="0"/>
      <w:divBdr>
        <w:top w:val="none" w:sz="0" w:space="0" w:color="auto"/>
        <w:left w:val="none" w:sz="0" w:space="0" w:color="auto"/>
        <w:bottom w:val="none" w:sz="0" w:space="0" w:color="auto"/>
        <w:right w:val="none" w:sz="0" w:space="0" w:color="auto"/>
      </w:divBdr>
    </w:div>
    <w:div w:id="1740902950">
      <w:bodyDiv w:val="1"/>
      <w:marLeft w:val="0"/>
      <w:marRight w:val="0"/>
      <w:marTop w:val="0"/>
      <w:marBottom w:val="0"/>
      <w:divBdr>
        <w:top w:val="none" w:sz="0" w:space="0" w:color="auto"/>
        <w:left w:val="none" w:sz="0" w:space="0" w:color="auto"/>
        <w:bottom w:val="none" w:sz="0" w:space="0" w:color="auto"/>
        <w:right w:val="none" w:sz="0" w:space="0" w:color="auto"/>
      </w:divBdr>
    </w:div>
    <w:div w:id="1750930336">
      <w:bodyDiv w:val="1"/>
      <w:marLeft w:val="0"/>
      <w:marRight w:val="0"/>
      <w:marTop w:val="0"/>
      <w:marBottom w:val="0"/>
      <w:divBdr>
        <w:top w:val="none" w:sz="0" w:space="0" w:color="auto"/>
        <w:left w:val="none" w:sz="0" w:space="0" w:color="auto"/>
        <w:bottom w:val="none" w:sz="0" w:space="0" w:color="auto"/>
        <w:right w:val="none" w:sz="0" w:space="0" w:color="auto"/>
      </w:divBdr>
    </w:div>
    <w:div w:id="1770156042">
      <w:bodyDiv w:val="1"/>
      <w:marLeft w:val="0"/>
      <w:marRight w:val="0"/>
      <w:marTop w:val="0"/>
      <w:marBottom w:val="0"/>
      <w:divBdr>
        <w:top w:val="none" w:sz="0" w:space="0" w:color="auto"/>
        <w:left w:val="none" w:sz="0" w:space="0" w:color="auto"/>
        <w:bottom w:val="none" w:sz="0" w:space="0" w:color="auto"/>
        <w:right w:val="none" w:sz="0" w:space="0" w:color="auto"/>
      </w:divBdr>
    </w:div>
    <w:div w:id="1868525607">
      <w:bodyDiv w:val="1"/>
      <w:marLeft w:val="0"/>
      <w:marRight w:val="0"/>
      <w:marTop w:val="0"/>
      <w:marBottom w:val="0"/>
      <w:divBdr>
        <w:top w:val="none" w:sz="0" w:space="0" w:color="auto"/>
        <w:left w:val="none" w:sz="0" w:space="0" w:color="auto"/>
        <w:bottom w:val="none" w:sz="0" w:space="0" w:color="auto"/>
        <w:right w:val="none" w:sz="0" w:space="0" w:color="auto"/>
      </w:divBdr>
    </w:div>
    <w:div w:id="1917396826">
      <w:bodyDiv w:val="1"/>
      <w:marLeft w:val="0"/>
      <w:marRight w:val="0"/>
      <w:marTop w:val="0"/>
      <w:marBottom w:val="0"/>
      <w:divBdr>
        <w:top w:val="none" w:sz="0" w:space="0" w:color="auto"/>
        <w:left w:val="none" w:sz="0" w:space="0" w:color="auto"/>
        <w:bottom w:val="none" w:sz="0" w:space="0" w:color="auto"/>
        <w:right w:val="none" w:sz="0" w:space="0" w:color="auto"/>
      </w:divBdr>
    </w:div>
    <w:div w:id="1989821677">
      <w:bodyDiv w:val="1"/>
      <w:marLeft w:val="0"/>
      <w:marRight w:val="0"/>
      <w:marTop w:val="0"/>
      <w:marBottom w:val="0"/>
      <w:divBdr>
        <w:top w:val="none" w:sz="0" w:space="0" w:color="auto"/>
        <w:left w:val="none" w:sz="0" w:space="0" w:color="auto"/>
        <w:bottom w:val="none" w:sz="0" w:space="0" w:color="auto"/>
        <w:right w:val="none" w:sz="0" w:space="0" w:color="auto"/>
      </w:divBdr>
    </w:div>
    <w:div w:id="1992173561">
      <w:bodyDiv w:val="1"/>
      <w:marLeft w:val="0"/>
      <w:marRight w:val="0"/>
      <w:marTop w:val="0"/>
      <w:marBottom w:val="0"/>
      <w:divBdr>
        <w:top w:val="none" w:sz="0" w:space="0" w:color="auto"/>
        <w:left w:val="none" w:sz="0" w:space="0" w:color="auto"/>
        <w:bottom w:val="none" w:sz="0" w:space="0" w:color="auto"/>
        <w:right w:val="none" w:sz="0" w:space="0" w:color="auto"/>
      </w:divBdr>
    </w:div>
    <w:div w:id="2081560736">
      <w:bodyDiv w:val="1"/>
      <w:marLeft w:val="0"/>
      <w:marRight w:val="0"/>
      <w:marTop w:val="0"/>
      <w:marBottom w:val="0"/>
      <w:divBdr>
        <w:top w:val="none" w:sz="0" w:space="0" w:color="auto"/>
        <w:left w:val="none" w:sz="0" w:space="0" w:color="auto"/>
        <w:bottom w:val="none" w:sz="0" w:space="0" w:color="auto"/>
        <w:right w:val="none" w:sz="0" w:space="0" w:color="auto"/>
      </w:divBdr>
    </w:div>
    <w:div w:id="2082438849">
      <w:bodyDiv w:val="1"/>
      <w:marLeft w:val="0"/>
      <w:marRight w:val="0"/>
      <w:marTop w:val="0"/>
      <w:marBottom w:val="0"/>
      <w:divBdr>
        <w:top w:val="none" w:sz="0" w:space="0" w:color="auto"/>
        <w:left w:val="none" w:sz="0" w:space="0" w:color="auto"/>
        <w:bottom w:val="none" w:sz="0" w:space="0" w:color="auto"/>
        <w:right w:val="none" w:sz="0" w:space="0" w:color="auto"/>
      </w:divBdr>
    </w:div>
    <w:div w:id="21027534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krin.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BD7917-8A9A-4B72-B06E-F0A46F3E4C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19</Pages>
  <Words>4866</Words>
  <Characters>27741</Characters>
  <Application>Microsoft Office Word</Application>
  <DocSecurity>0</DocSecurity>
  <Lines>231</Lines>
  <Paragraphs>65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32542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Васильева</dc:creator>
  <cp:lastModifiedBy>Евсеева Ирина Владимировна</cp:lastModifiedBy>
  <cp:revision>4</cp:revision>
  <cp:lastPrinted>2022-03-02T09:18:00Z</cp:lastPrinted>
  <dcterms:created xsi:type="dcterms:W3CDTF">2024-04-19T13:56:00Z</dcterms:created>
  <dcterms:modified xsi:type="dcterms:W3CDTF">2024-06-25T12:37:00Z</dcterms:modified>
</cp:coreProperties>
</file>